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55"/>
        <w:gridCol w:w="3999"/>
      </w:tblGrid>
      <w:tr w:rsidR="00ED350C" w:rsidRPr="008F50CF">
        <w:tc>
          <w:tcPr>
            <w:tcW w:w="5920" w:type="dxa"/>
            <w:shd w:val="clear" w:color="auto" w:fill="auto"/>
          </w:tcPr>
          <w:p w:rsidR="00ED350C" w:rsidRPr="008F50CF" w:rsidRDefault="00ED350C" w:rsidP="008F50CF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17" w:type="dxa"/>
            <w:shd w:val="clear" w:color="auto" w:fill="auto"/>
          </w:tcPr>
          <w:p w:rsidR="002167D1" w:rsidRPr="008F50CF" w:rsidRDefault="002167D1" w:rsidP="00F20DDE">
            <w:pPr>
              <w:rPr>
                <w:rFonts w:eastAsia="Calibri"/>
              </w:rPr>
            </w:pPr>
            <w:r w:rsidRPr="008F50CF">
              <w:rPr>
                <w:rFonts w:eastAsia="Calibri"/>
              </w:rPr>
              <w:t>УТВЕРЖДЕНА</w:t>
            </w:r>
          </w:p>
          <w:p w:rsidR="00355C38" w:rsidRPr="008F50CF" w:rsidRDefault="00355C38" w:rsidP="00F20DDE">
            <w:pPr>
              <w:rPr>
                <w:rFonts w:eastAsia="Calibri"/>
              </w:rPr>
            </w:pPr>
            <w:r w:rsidRPr="008F50CF">
              <w:rPr>
                <w:rFonts w:eastAsia="Calibri"/>
              </w:rPr>
              <w:t xml:space="preserve">приказом министерства </w:t>
            </w:r>
            <w:proofErr w:type="gramStart"/>
            <w:r w:rsidRPr="008F50CF">
              <w:rPr>
                <w:rFonts w:eastAsia="Calibri"/>
              </w:rPr>
              <w:t>образования  Иркутской</w:t>
            </w:r>
            <w:proofErr w:type="gramEnd"/>
            <w:r w:rsidRPr="008F50CF">
              <w:rPr>
                <w:rFonts w:eastAsia="Calibri"/>
              </w:rPr>
              <w:t xml:space="preserve"> области</w:t>
            </w:r>
          </w:p>
          <w:p w:rsidR="0083228B" w:rsidRPr="008F50CF" w:rsidRDefault="00355C38" w:rsidP="00F20DDE">
            <w:pPr>
              <w:rPr>
                <w:rFonts w:eastAsia="Calibri"/>
              </w:rPr>
            </w:pPr>
            <w:r w:rsidRPr="008F50CF">
              <w:rPr>
                <w:rFonts w:eastAsia="Calibri"/>
              </w:rPr>
              <w:t xml:space="preserve">от </w:t>
            </w:r>
            <w:r w:rsidR="00930204" w:rsidRPr="008F50CF">
              <w:rPr>
                <w:rFonts w:eastAsia="Calibri"/>
              </w:rPr>
              <w:t>___________</w:t>
            </w:r>
            <w:r w:rsidRPr="008F50CF">
              <w:rPr>
                <w:rFonts w:eastAsia="Calibri"/>
                <w:u w:val="single"/>
              </w:rPr>
              <w:t>201</w:t>
            </w:r>
            <w:r w:rsidR="00930204" w:rsidRPr="008F50CF">
              <w:rPr>
                <w:rFonts w:eastAsia="Calibri"/>
                <w:u w:val="single"/>
              </w:rPr>
              <w:t>8</w:t>
            </w:r>
            <w:r w:rsidRPr="008F50CF">
              <w:rPr>
                <w:rFonts w:eastAsia="Calibri"/>
                <w:u w:val="single"/>
              </w:rPr>
              <w:t xml:space="preserve"> года</w:t>
            </w:r>
            <w:r w:rsidRPr="008F50CF">
              <w:rPr>
                <w:rFonts w:eastAsia="Calibri"/>
              </w:rPr>
              <w:t xml:space="preserve">  № </w:t>
            </w:r>
            <w:r w:rsidR="00930204" w:rsidRPr="008F50CF">
              <w:rPr>
                <w:rFonts w:eastAsia="Calibri"/>
              </w:rPr>
              <w:t>__</w:t>
            </w:r>
            <w:r w:rsidR="00A755EF" w:rsidRPr="008F50CF">
              <w:rPr>
                <w:rFonts w:eastAsia="Calibri"/>
                <w:u w:val="single"/>
              </w:rPr>
              <w:t>-</w:t>
            </w:r>
            <w:proofErr w:type="spellStart"/>
            <w:r w:rsidR="00A755EF" w:rsidRPr="008F50CF">
              <w:rPr>
                <w:rFonts w:eastAsia="Calibri"/>
                <w:u w:val="single"/>
              </w:rPr>
              <w:t>мпр</w:t>
            </w:r>
            <w:proofErr w:type="spellEnd"/>
            <w:r w:rsidR="0083228B" w:rsidRPr="008F50CF">
              <w:rPr>
                <w:rFonts w:eastAsia="Calibri"/>
              </w:rPr>
              <w:br/>
            </w:r>
          </w:p>
          <w:p w:rsidR="00ED350C" w:rsidRPr="008F50CF" w:rsidRDefault="00ED350C" w:rsidP="008F50CF">
            <w:pPr>
              <w:ind w:firstLine="709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123EAA" w:rsidRPr="008F50CF" w:rsidRDefault="00123EAA" w:rsidP="008F50CF">
      <w:pPr>
        <w:ind w:left="6663" w:firstLine="709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D82C9D" w:rsidRPr="008F50CF" w:rsidRDefault="00D82C9D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371DA0" w:rsidRPr="008F50CF" w:rsidRDefault="00371DA0" w:rsidP="008F50CF">
      <w:pPr>
        <w:ind w:firstLine="709"/>
        <w:jc w:val="both"/>
        <w:rPr>
          <w:b/>
          <w:sz w:val="28"/>
          <w:szCs w:val="28"/>
        </w:rPr>
      </w:pPr>
    </w:p>
    <w:p w:rsidR="00E67191" w:rsidRPr="008F50CF" w:rsidRDefault="00123EAA" w:rsidP="008F50CF">
      <w:pPr>
        <w:ind w:firstLine="709"/>
        <w:jc w:val="center"/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t>ВЕДОМСТВЕННАЯ ЦЕЛЕВАЯ ПРОГРАММА</w:t>
      </w:r>
    </w:p>
    <w:p w:rsidR="00123EAA" w:rsidRPr="008F50CF" w:rsidRDefault="00E67191" w:rsidP="008F50CF">
      <w:pPr>
        <w:ind w:firstLine="709"/>
        <w:jc w:val="center"/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t>ИРКУТСКОЙ ОБЛАСТИ</w:t>
      </w:r>
      <w:r w:rsidR="00123EAA" w:rsidRPr="008F50CF">
        <w:rPr>
          <w:b/>
          <w:sz w:val="28"/>
          <w:szCs w:val="28"/>
        </w:rPr>
        <w:t xml:space="preserve"> </w:t>
      </w:r>
      <w:r w:rsidR="00F244B7" w:rsidRPr="008F50CF">
        <w:rPr>
          <w:b/>
          <w:sz w:val="28"/>
          <w:szCs w:val="28"/>
        </w:rPr>
        <w:br/>
      </w:r>
      <w:r w:rsidR="00FE3579" w:rsidRPr="008F50CF">
        <w:rPr>
          <w:b/>
          <w:sz w:val="28"/>
          <w:szCs w:val="28"/>
        </w:rPr>
        <w:t>«</w:t>
      </w:r>
      <w:r w:rsidR="005B029E" w:rsidRPr="008F50CF">
        <w:rPr>
          <w:b/>
          <w:sz w:val="28"/>
          <w:szCs w:val="28"/>
        </w:rPr>
        <w:t>РАЗВИТИ</w:t>
      </w:r>
      <w:r w:rsidR="00FE3579" w:rsidRPr="008F50CF">
        <w:rPr>
          <w:b/>
          <w:sz w:val="28"/>
          <w:szCs w:val="28"/>
        </w:rPr>
        <w:t>Е</w:t>
      </w:r>
      <w:r w:rsidR="005B029E" w:rsidRPr="008F50CF">
        <w:rPr>
          <w:b/>
          <w:sz w:val="28"/>
          <w:szCs w:val="28"/>
        </w:rPr>
        <w:t xml:space="preserve"> </w:t>
      </w:r>
      <w:r w:rsidR="0083228B" w:rsidRPr="008F50CF">
        <w:rPr>
          <w:b/>
          <w:sz w:val="28"/>
          <w:szCs w:val="28"/>
        </w:rPr>
        <w:t xml:space="preserve">РЕГИОНАЛЬНОЙ </w:t>
      </w:r>
      <w:r w:rsidR="005B029E" w:rsidRPr="008F50CF">
        <w:rPr>
          <w:b/>
          <w:sz w:val="28"/>
          <w:szCs w:val="28"/>
        </w:rPr>
        <w:t>СИСТЕМЫ</w:t>
      </w:r>
      <w:r w:rsidR="00F244B7" w:rsidRPr="008F50CF">
        <w:rPr>
          <w:b/>
          <w:sz w:val="28"/>
          <w:szCs w:val="28"/>
        </w:rPr>
        <w:t xml:space="preserve"> </w:t>
      </w:r>
      <w:r w:rsidR="0083228B" w:rsidRPr="008F50CF">
        <w:rPr>
          <w:b/>
          <w:sz w:val="28"/>
          <w:szCs w:val="28"/>
        </w:rPr>
        <w:t xml:space="preserve">ОЦЕНКИ КАЧЕСТВА ОБРАЗОВАНИЯ </w:t>
      </w:r>
      <w:r w:rsidR="00123EAA" w:rsidRPr="008F50CF">
        <w:rPr>
          <w:b/>
          <w:sz w:val="28"/>
          <w:szCs w:val="28"/>
        </w:rPr>
        <w:t>ИРКУТСКОЙ ОБЛАСТИ</w:t>
      </w:r>
      <w:r w:rsidR="0083228B" w:rsidRPr="008F50CF">
        <w:rPr>
          <w:b/>
          <w:sz w:val="28"/>
          <w:szCs w:val="28"/>
        </w:rPr>
        <w:t>»</w:t>
      </w:r>
    </w:p>
    <w:p w:rsidR="00123EAA" w:rsidRPr="008F50CF" w:rsidRDefault="002C5FB9" w:rsidP="008F50CF">
      <w:pPr>
        <w:ind w:firstLine="709"/>
        <w:jc w:val="center"/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t xml:space="preserve">НА </w:t>
      </w:r>
      <w:r w:rsidR="005A2580" w:rsidRPr="008F50CF">
        <w:rPr>
          <w:b/>
          <w:sz w:val="28"/>
          <w:szCs w:val="28"/>
        </w:rPr>
        <w:t>201</w:t>
      </w:r>
      <w:r w:rsidR="00930204" w:rsidRPr="008F50CF">
        <w:rPr>
          <w:b/>
          <w:sz w:val="28"/>
          <w:szCs w:val="28"/>
        </w:rPr>
        <w:t>9-</w:t>
      </w:r>
      <w:r w:rsidR="005A2580" w:rsidRPr="008F50CF">
        <w:rPr>
          <w:b/>
          <w:sz w:val="28"/>
          <w:szCs w:val="28"/>
        </w:rPr>
        <w:t>202</w:t>
      </w:r>
      <w:r w:rsidR="00930204" w:rsidRPr="008F50CF">
        <w:rPr>
          <w:b/>
          <w:sz w:val="28"/>
          <w:szCs w:val="28"/>
        </w:rPr>
        <w:t>4</w:t>
      </w:r>
      <w:r w:rsidR="005A2580" w:rsidRPr="008F50CF">
        <w:rPr>
          <w:b/>
          <w:sz w:val="28"/>
          <w:szCs w:val="28"/>
        </w:rPr>
        <w:t xml:space="preserve"> ГОДЫ</w:t>
      </w: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D82C9D" w:rsidRPr="008F50CF" w:rsidRDefault="00D82C9D" w:rsidP="008F50CF">
      <w:pPr>
        <w:ind w:firstLine="709"/>
        <w:jc w:val="both"/>
        <w:rPr>
          <w:b/>
          <w:sz w:val="28"/>
          <w:szCs w:val="28"/>
        </w:rPr>
      </w:pPr>
    </w:p>
    <w:p w:rsidR="0083228B" w:rsidRPr="008F50CF" w:rsidRDefault="0083228B" w:rsidP="008F50CF">
      <w:pPr>
        <w:ind w:firstLine="709"/>
        <w:jc w:val="both"/>
        <w:rPr>
          <w:b/>
          <w:sz w:val="28"/>
          <w:szCs w:val="28"/>
        </w:rPr>
      </w:pPr>
    </w:p>
    <w:p w:rsidR="0083228B" w:rsidRPr="008F50CF" w:rsidRDefault="0083228B" w:rsidP="008F50CF">
      <w:pPr>
        <w:ind w:firstLine="709"/>
        <w:jc w:val="both"/>
        <w:rPr>
          <w:b/>
          <w:sz w:val="28"/>
          <w:szCs w:val="28"/>
        </w:rPr>
      </w:pPr>
    </w:p>
    <w:p w:rsidR="0083228B" w:rsidRPr="008F50CF" w:rsidRDefault="0083228B" w:rsidP="008F50CF">
      <w:pPr>
        <w:ind w:firstLine="709"/>
        <w:jc w:val="both"/>
        <w:rPr>
          <w:b/>
          <w:sz w:val="28"/>
          <w:szCs w:val="28"/>
        </w:rPr>
      </w:pPr>
    </w:p>
    <w:p w:rsidR="00D82C9D" w:rsidRPr="008F50CF" w:rsidRDefault="00D82C9D" w:rsidP="008F50CF">
      <w:pPr>
        <w:ind w:firstLine="709"/>
        <w:jc w:val="both"/>
        <w:rPr>
          <w:b/>
          <w:sz w:val="28"/>
          <w:szCs w:val="28"/>
        </w:rPr>
      </w:pPr>
    </w:p>
    <w:p w:rsidR="00D82C9D" w:rsidRPr="008F50CF" w:rsidRDefault="00D82C9D" w:rsidP="008F50CF">
      <w:pPr>
        <w:ind w:firstLine="709"/>
        <w:jc w:val="both"/>
        <w:rPr>
          <w:b/>
          <w:sz w:val="28"/>
          <w:szCs w:val="28"/>
        </w:rPr>
      </w:pPr>
    </w:p>
    <w:p w:rsidR="00D82C9D" w:rsidRPr="008F50CF" w:rsidRDefault="00D82C9D" w:rsidP="008F50CF">
      <w:pPr>
        <w:ind w:firstLine="709"/>
        <w:jc w:val="both"/>
        <w:rPr>
          <w:b/>
          <w:sz w:val="28"/>
          <w:szCs w:val="28"/>
        </w:rPr>
      </w:pPr>
    </w:p>
    <w:p w:rsidR="00D82C9D" w:rsidRPr="008F50CF" w:rsidRDefault="00D82C9D" w:rsidP="008F50CF">
      <w:pPr>
        <w:ind w:firstLine="709"/>
        <w:jc w:val="both"/>
        <w:rPr>
          <w:b/>
          <w:sz w:val="28"/>
          <w:szCs w:val="28"/>
        </w:rPr>
      </w:pPr>
    </w:p>
    <w:p w:rsidR="00D82C9D" w:rsidRPr="008F50CF" w:rsidRDefault="00D82C9D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123EAA" w:rsidP="008F50CF">
      <w:pPr>
        <w:ind w:firstLine="709"/>
        <w:jc w:val="both"/>
        <w:rPr>
          <w:b/>
          <w:sz w:val="28"/>
          <w:szCs w:val="28"/>
        </w:rPr>
      </w:pPr>
    </w:p>
    <w:p w:rsidR="00371DA0" w:rsidRPr="008F50CF" w:rsidRDefault="00371DA0" w:rsidP="008F50CF">
      <w:pPr>
        <w:ind w:firstLine="709"/>
        <w:jc w:val="both"/>
        <w:rPr>
          <w:b/>
          <w:sz w:val="28"/>
          <w:szCs w:val="28"/>
        </w:rPr>
      </w:pPr>
    </w:p>
    <w:p w:rsidR="00371DA0" w:rsidRPr="008F50CF" w:rsidRDefault="00371DA0" w:rsidP="008F50CF">
      <w:pPr>
        <w:ind w:firstLine="709"/>
        <w:jc w:val="both"/>
        <w:rPr>
          <w:b/>
          <w:sz w:val="28"/>
          <w:szCs w:val="28"/>
        </w:rPr>
      </w:pPr>
    </w:p>
    <w:p w:rsidR="00371DA0" w:rsidRPr="008F50CF" w:rsidRDefault="00371DA0" w:rsidP="008F50CF">
      <w:pPr>
        <w:ind w:firstLine="709"/>
        <w:jc w:val="both"/>
        <w:rPr>
          <w:b/>
          <w:sz w:val="28"/>
          <w:szCs w:val="28"/>
        </w:rPr>
      </w:pPr>
    </w:p>
    <w:p w:rsidR="00123EAA" w:rsidRPr="008F50CF" w:rsidRDefault="00355D3E" w:rsidP="008F50CF">
      <w:pPr>
        <w:ind w:firstLine="709"/>
        <w:jc w:val="center"/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t>Иркутск, 201</w:t>
      </w:r>
      <w:r w:rsidR="00930204" w:rsidRPr="008F50CF">
        <w:rPr>
          <w:b/>
          <w:sz w:val="28"/>
          <w:szCs w:val="28"/>
        </w:rPr>
        <w:t>8</w:t>
      </w:r>
    </w:p>
    <w:p w:rsidR="00571F12" w:rsidRPr="008F50CF" w:rsidRDefault="00571F12" w:rsidP="008F50CF">
      <w:pPr>
        <w:ind w:firstLine="709"/>
        <w:jc w:val="center"/>
        <w:rPr>
          <w:b/>
          <w:sz w:val="28"/>
          <w:szCs w:val="28"/>
        </w:rPr>
        <w:sectPr w:rsidR="00571F12" w:rsidRPr="008F50CF" w:rsidSect="000D227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23EAA" w:rsidRPr="008F50CF" w:rsidRDefault="00123EAA" w:rsidP="008F50CF">
      <w:pPr>
        <w:ind w:firstLine="709"/>
        <w:jc w:val="center"/>
        <w:rPr>
          <w:sz w:val="28"/>
          <w:szCs w:val="28"/>
        </w:rPr>
      </w:pPr>
      <w:r w:rsidRPr="008F50CF">
        <w:rPr>
          <w:sz w:val="28"/>
          <w:szCs w:val="28"/>
        </w:rPr>
        <w:lastRenderedPageBreak/>
        <w:t>ПАСПОРТ</w:t>
      </w:r>
    </w:p>
    <w:p w:rsidR="00371DA0" w:rsidRPr="008F50CF" w:rsidRDefault="005B029E" w:rsidP="008F50CF">
      <w:pPr>
        <w:ind w:firstLine="709"/>
        <w:jc w:val="center"/>
        <w:rPr>
          <w:sz w:val="28"/>
          <w:szCs w:val="28"/>
        </w:rPr>
      </w:pPr>
      <w:r w:rsidRPr="008F50CF">
        <w:rPr>
          <w:sz w:val="28"/>
          <w:szCs w:val="28"/>
        </w:rPr>
        <w:t xml:space="preserve">ведомственной целевой программы </w:t>
      </w:r>
      <w:r w:rsidR="00EA1BE8" w:rsidRPr="008F50CF">
        <w:rPr>
          <w:sz w:val="28"/>
          <w:szCs w:val="28"/>
        </w:rPr>
        <w:t>Иркутской области</w:t>
      </w:r>
    </w:p>
    <w:p w:rsidR="00D17F2D" w:rsidRPr="008F50CF" w:rsidRDefault="00371DA0" w:rsidP="008F50CF">
      <w:pPr>
        <w:ind w:firstLine="709"/>
        <w:jc w:val="center"/>
        <w:rPr>
          <w:sz w:val="28"/>
          <w:szCs w:val="28"/>
        </w:rPr>
      </w:pPr>
      <w:r w:rsidRPr="008F50CF">
        <w:rPr>
          <w:sz w:val="28"/>
          <w:szCs w:val="28"/>
        </w:rPr>
        <w:t xml:space="preserve">«Развитие региональной системы оценки качества образования </w:t>
      </w:r>
    </w:p>
    <w:p w:rsidR="00371DA0" w:rsidRPr="008F50CF" w:rsidRDefault="00371DA0" w:rsidP="008F50CF">
      <w:pPr>
        <w:ind w:firstLine="709"/>
        <w:jc w:val="center"/>
        <w:rPr>
          <w:sz w:val="28"/>
          <w:szCs w:val="28"/>
        </w:rPr>
      </w:pPr>
      <w:r w:rsidRPr="008F50CF">
        <w:rPr>
          <w:sz w:val="28"/>
          <w:szCs w:val="28"/>
        </w:rPr>
        <w:t xml:space="preserve">Иркутской области» на </w:t>
      </w:r>
      <w:r w:rsidR="00D0221A" w:rsidRPr="008F50CF">
        <w:rPr>
          <w:sz w:val="28"/>
          <w:szCs w:val="28"/>
        </w:rPr>
        <w:t>201</w:t>
      </w:r>
      <w:r w:rsidR="00930204" w:rsidRPr="008F50CF">
        <w:rPr>
          <w:sz w:val="28"/>
          <w:szCs w:val="28"/>
        </w:rPr>
        <w:t>9</w:t>
      </w:r>
      <w:r w:rsidR="00D0221A" w:rsidRPr="008F50CF">
        <w:rPr>
          <w:sz w:val="28"/>
          <w:szCs w:val="28"/>
        </w:rPr>
        <w:t>-202</w:t>
      </w:r>
      <w:r w:rsidR="00930204" w:rsidRPr="008F50CF">
        <w:rPr>
          <w:sz w:val="28"/>
          <w:szCs w:val="28"/>
        </w:rPr>
        <w:t>4</w:t>
      </w:r>
      <w:r w:rsidR="00D0221A" w:rsidRPr="008F50CF">
        <w:rPr>
          <w:sz w:val="28"/>
          <w:szCs w:val="28"/>
        </w:rPr>
        <w:t xml:space="preserve"> годы</w:t>
      </w:r>
    </w:p>
    <w:p w:rsidR="005B029E" w:rsidRPr="008F50CF" w:rsidRDefault="005B029E" w:rsidP="008F50CF">
      <w:pPr>
        <w:ind w:firstLine="709"/>
        <w:jc w:val="center"/>
        <w:rPr>
          <w:sz w:val="28"/>
          <w:szCs w:val="28"/>
          <w:u w:val="single"/>
        </w:rPr>
      </w:pPr>
      <w:r w:rsidRPr="008F50CF">
        <w:rPr>
          <w:sz w:val="28"/>
          <w:szCs w:val="28"/>
        </w:rPr>
        <w:br/>
      </w:r>
      <w:r w:rsidR="00355C38" w:rsidRPr="008F50CF">
        <w:rPr>
          <w:sz w:val="28"/>
          <w:szCs w:val="28"/>
          <w:u w:val="single"/>
        </w:rPr>
        <w:t>Министерство образования Иркутской области</w:t>
      </w:r>
    </w:p>
    <w:p w:rsidR="0053527F" w:rsidRPr="008F50CF" w:rsidRDefault="0053527F" w:rsidP="008F50CF">
      <w:pPr>
        <w:ind w:firstLine="709"/>
        <w:jc w:val="center"/>
        <w:rPr>
          <w:b/>
          <w:sz w:val="28"/>
          <w:szCs w:val="28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6906"/>
      </w:tblGrid>
      <w:tr w:rsidR="00123EAA" w:rsidRPr="008F50CF" w:rsidTr="0053527F">
        <w:trPr>
          <w:trHeight w:val="625"/>
          <w:jc w:val="center"/>
        </w:trPr>
        <w:tc>
          <w:tcPr>
            <w:tcW w:w="2822" w:type="dxa"/>
          </w:tcPr>
          <w:p w:rsidR="00123EAA" w:rsidRPr="008F50CF" w:rsidRDefault="00123EAA" w:rsidP="00F20DDE">
            <w:pPr>
              <w:rPr>
                <w:sz w:val="28"/>
              </w:rPr>
            </w:pPr>
            <w:r w:rsidRPr="008F50CF">
              <w:rPr>
                <w:sz w:val="28"/>
              </w:rPr>
              <w:t>Наименование программы</w:t>
            </w:r>
          </w:p>
        </w:tc>
        <w:tc>
          <w:tcPr>
            <w:tcW w:w="6906" w:type="dxa"/>
          </w:tcPr>
          <w:p w:rsidR="00123EAA" w:rsidRPr="008F50CF" w:rsidRDefault="00AA369F" w:rsidP="00F20DDE">
            <w:pPr>
              <w:rPr>
                <w:sz w:val="28"/>
              </w:rPr>
            </w:pPr>
            <w:r w:rsidRPr="008F50CF">
              <w:rPr>
                <w:sz w:val="28"/>
              </w:rPr>
              <w:t>«</w:t>
            </w:r>
            <w:r w:rsidR="000C1E4C" w:rsidRPr="008F50CF">
              <w:rPr>
                <w:sz w:val="28"/>
              </w:rPr>
              <w:t xml:space="preserve">Развитие региональной системы оценки качества образования Иркутской области» на </w:t>
            </w:r>
            <w:r w:rsidR="00D373C8" w:rsidRPr="008F50CF">
              <w:rPr>
                <w:sz w:val="28"/>
              </w:rPr>
              <w:t>201</w:t>
            </w:r>
            <w:r w:rsidR="00930204" w:rsidRPr="008F50CF">
              <w:rPr>
                <w:sz w:val="28"/>
              </w:rPr>
              <w:t>9</w:t>
            </w:r>
            <w:r w:rsidR="00D373C8" w:rsidRPr="008F50CF">
              <w:rPr>
                <w:sz w:val="28"/>
              </w:rPr>
              <w:t>-202</w:t>
            </w:r>
            <w:r w:rsidR="00930204" w:rsidRPr="008F50CF">
              <w:rPr>
                <w:sz w:val="28"/>
              </w:rPr>
              <w:t>4</w:t>
            </w:r>
            <w:r w:rsidR="00D373C8" w:rsidRPr="008F50CF">
              <w:rPr>
                <w:sz w:val="28"/>
              </w:rPr>
              <w:t xml:space="preserve"> годы</w:t>
            </w:r>
          </w:p>
        </w:tc>
      </w:tr>
      <w:tr w:rsidR="00123EAA" w:rsidRPr="008F50CF" w:rsidTr="0053527F">
        <w:trPr>
          <w:trHeight w:val="1186"/>
          <w:jc w:val="center"/>
        </w:trPr>
        <w:tc>
          <w:tcPr>
            <w:tcW w:w="2822" w:type="dxa"/>
          </w:tcPr>
          <w:p w:rsidR="00123EAA" w:rsidRPr="008F50CF" w:rsidRDefault="00123EAA" w:rsidP="00F20DDE">
            <w:pPr>
              <w:rPr>
                <w:sz w:val="28"/>
              </w:rPr>
            </w:pPr>
            <w:r w:rsidRPr="008F50CF">
              <w:rPr>
                <w:sz w:val="28"/>
              </w:rPr>
              <w:t>Дата, номер, наименование правового акта, утвердившего программу</w:t>
            </w:r>
          </w:p>
        </w:tc>
        <w:tc>
          <w:tcPr>
            <w:tcW w:w="6906" w:type="dxa"/>
          </w:tcPr>
          <w:p w:rsidR="00123EAA" w:rsidRPr="008F50CF" w:rsidRDefault="008D4BF7" w:rsidP="00F20DDE">
            <w:pPr>
              <w:jc w:val="both"/>
              <w:rPr>
                <w:sz w:val="28"/>
              </w:rPr>
            </w:pPr>
            <w:r w:rsidRPr="008F50CF">
              <w:rPr>
                <w:sz w:val="28"/>
              </w:rPr>
              <w:t xml:space="preserve">Приказ министерства образования Иркутской области от </w:t>
            </w:r>
            <w:r w:rsidRPr="008F50CF">
              <w:rPr>
                <w:sz w:val="28"/>
              </w:rPr>
              <w:br/>
            </w:r>
            <w:r w:rsidR="00930204" w:rsidRPr="008F50CF">
              <w:rPr>
                <w:sz w:val="28"/>
              </w:rPr>
              <w:t>______________</w:t>
            </w:r>
            <w:r w:rsidRPr="008F50CF">
              <w:rPr>
                <w:sz w:val="28"/>
              </w:rPr>
              <w:t>201</w:t>
            </w:r>
            <w:r w:rsidR="00930204" w:rsidRPr="008F50CF">
              <w:rPr>
                <w:sz w:val="28"/>
              </w:rPr>
              <w:t>8</w:t>
            </w:r>
            <w:r w:rsidRPr="008F50CF">
              <w:rPr>
                <w:sz w:val="28"/>
              </w:rPr>
              <w:t xml:space="preserve"> года № </w:t>
            </w:r>
            <w:r w:rsidR="00930204" w:rsidRPr="008F50CF">
              <w:rPr>
                <w:sz w:val="28"/>
              </w:rPr>
              <w:t>__</w:t>
            </w:r>
            <w:r w:rsidRPr="008F50CF">
              <w:rPr>
                <w:sz w:val="28"/>
              </w:rPr>
              <w:t>-</w:t>
            </w:r>
            <w:proofErr w:type="spellStart"/>
            <w:r w:rsidRPr="008F50CF">
              <w:rPr>
                <w:sz w:val="28"/>
              </w:rPr>
              <w:t>мпр</w:t>
            </w:r>
            <w:proofErr w:type="spellEnd"/>
          </w:p>
        </w:tc>
      </w:tr>
      <w:tr w:rsidR="00355C38" w:rsidRPr="008F50CF" w:rsidTr="0053527F">
        <w:trPr>
          <w:trHeight w:val="933"/>
          <w:jc w:val="center"/>
        </w:trPr>
        <w:tc>
          <w:tcPr>
            <w:tcW w:w="2822" w:type="dxa"/>
          </w:tcPr>
          <w:p w:rsidR="00355C38" w:rsidRPr="008F50CF" w:rsidRDefault="00355C38" w:rsidP="00F20DDE">
            <w:pPr>
              <w:rPr>
                <w:sz w:val="28"/>
              </w:rPr>
            </w:pPr>
            <w:r w:rsidRPr="008F50CF">
              <w:rPr>
                <w:sz w:val="28"/>
              </w:rPr>
              <w:t>Цель программы</w:t>
            </w:r>
          </w:p>
        </w:tc>
        <w:tc>
          <w:tcPr>
            <w:tcW w:w="6906" w:type="dxa"/>
          </w:tcPr>
          <w:p w:rsidR="00355C38" w:rsidRPr="008F50CF" w:rsidRDefault="00355C38" w:rsidP="00F20DDE">
            <w:pPr>
              <w:pStyle w:val="21"/>
              <w:spacing w:after="0" w:line="240" w:lineRule="auto"/>
              <w:ind w:left="0"/>
              <w:jc w:val="both"/>
              <w:rPr>
                <w:sz w:val="28"/>
                <w:lang w:val="ru-RU"/>
              </w:rPr>
            </w:pPr>
            <w:r w:rsidRPr="008F50CF">
              <w:rPr>
                <w:sz w:val="28"/>
              </w:rPr>
              <w:t>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</w:t>
            </w:r>
            <w:r w:rsidR="00371DA0" w:rsidRPr="008F50CF">
              <w:rPr>
                <w:sz w:val="28"/>
                <w:lang w:val="ru-RU"/>
              </w:rPr>
              <w:t>я</w:t>
            </w:r>
          </w:p>
        </w:tc>
      </w:tr>
      <w:tr w:rsidR="00123EAA" w:rsidRPr="008F50CF" w:rsidTr="00852139">
        <w:trPr>
          <w:jc w:val="center"/>
        </w:trPr>
        <w:tc>
          <w:tcPr>
            <w:tcW w:w="2822" w:type="dxa"/>
          </w:tcPr>
          <w:p w:rsidR="00123EAA" w:rsidRPr="008F50CF" w:rsidRDefault="00355C38" w:rsidP="00F20DDE">
            <w:pPr>
              <w:rPr>
                <w:sz w:val="28"/>
              </w:rPr>
            </w:pPr>
            <w:r w:rsidRPr="008F50CF">
              <w:rPr>
                <w:sz w:val="28"/>
              </w:rPr>
              <w:t xml:space="preserve">Целевые </w:t>
            </w:r>
            <w:r w:rsidR="00123EAA" w:rsidRPr="008F50CF">
              <w:rPr>
                <w:sz w:val="28"/>
              </w:rPr>
              <w:t>показатели</w:t>
            </w:r>
            <w:r w:rsidRPr="008F50CF">
              <w:rPr>
                <w:sz w:val="28"/>
              </w:rPr>
              <w:t xml:space="preserve"> программы</w:t>
            </w:r>
          </w:p>
        </w:tc>
        <w:tc>
          <w:tcPr>
            <w:tcW w:w="6906" w:type="dxa"/>
          </w:tcPr>
          <w:p w:rsidR="00B56705" w:rsidRPr="008F50CF" w:rsidRDefault="00B56705" w:rsidP="00F20DDE">
            <w:pPr>
              <w:spacing w:before="20"/>
              <w:ind w:right="-62"/>
              <w:jc w:val="both"/>
              <w:rPr>
                <w:sz w:val="28"/>
              </w:rPr>
            </w:pPr>
            <w:r w:rsidRPr="008F50CF">
              <w:rPr>
                <w:color w:val="000000"/>
                <w:sz w:val="28"/>
              </w:rPr>
              <w:t>1. Удельный вес процедур, определяющих качественный уровень состояния образования Иркутской области, проводимых в автоматизированном режиме</w:t>
            </w:r>
            <w:r w:rsidR="00C23F6C" w:rsidRPr="008F50CF">
              <w:rPr>
                <w:color w:val="000000"/>
                <w:sz w:val="28"/>
              </w:rPr>
              <w:t>.</w:t>
            </w:r>
          </w:p>
          <w:p w:rsidR="00B56705" w:rsidRPr="008F50CF" w:rsidRDefault="00B56705" w:rsidP="00F20DDE">
            <w:pPr>
              <w:spacing w:before="20"/>
              <w:ind w:right="-62"/>
              <w:jc w:val="both"/>
              <w:rPr>
                <w:sz w:val="28"/>
              </w:rPr>
            </w:pPr>
            <w:r w:rsidRPr="008F50CF">
              <w:rPr>
                <w:color w:val="000000"/>
                <w:sz w:val="28"/>
              </w:rPr>
              <w:t xml:space="preserve">2. Удельный вес </w:t>
            </w:r>
            <w:r w:rsidR="00C67829" w:rsidRPr="008F50CF">
              <w:rPr>
                <w:color w:val="000000"/>
                <w:sz w:val="28"/>
              </w:rPr>
              <w:t>численности</w:t>
            </w:r>
            <w:r w:rsidRPr="008F50CF">
              <w:rPr>
                <w:color w:val="000000"/>
                <w:sz w:val="28"/>
              </w:rPr>
              <w:t xml:space="preserve"> экспертов, участвующих в проведении оценочных процедур от обще</w:t>
            </w:r>
            <w:r w:rsidR="00C67829" w:rsidRPr="008F50CF">
              <w:rPr>
                <w:color w:val="000000"/>
                <w:sz w:val="28"/>
              </w:rPr>
              <w:t xml:space="preserve">й </w:t>
            </w:r>
            <w:proofErr w:type="gramStart"/>
            <w:r w:rsidR="00C67829" w:rsidRPr="008F50CF">
              <w:rPr>
                <w:color w:val="000000"/>
                <w:sz w:val="28"/>
              </w:rPr>
              <w:t>численности</w:t>
            </w:r>
            <w:r w:rsidR="008F50CF" w:rsidRPr="008F50CF">
              <w:rPr>
                <w:color w:val="000000"/>
                <w:sz w:val="28"/>
              </w:rPr>
              <w:t xml:space="preserve"> </w:t>
            </w:r>
            <w:r w:rsidRPr="008F50CF">
              <w:rPr>
                <w:color w:val="000000"/>
                <w:sz w:val="28"/>
              </w:rPr>
              <w:t xml:space="preserve"> сертифицированных</w:t>
            </w:r>
            <w:proofErr w:type="gramEnd"/>
            <w:r w:rsidRPr="008F50CF">
              <w:rPr>
                <w:color w:val="000000"/>
                <w:sz w:val="28"/>
              </w:rPr>
              <w:t xml:space="preserve"> экспертов, зарегистрированных в региональной базе данных</w:t>
            </w:r>
            <w:r w:rsidR="00C23F6C" w:rsidRPr="008F50CF">
              <w:rPr>
                <w:color w:val="000000"/>
                <w:sz w:val="28"/>
              </w:rPr>
              <w:t>.</w:t>
            </w:r>
          </w:p>
          <w:p w:rsidR="00B56705" w:rsidRPr="008F50CF" w:rsidRDefault="00B56705" w:rsidP="00F20DDE">
            <w:pPr>
              <w:spacing w:before="20"/>
              <w:ind w:right="-62"/>
              <w:jc w:val="both"/>
              <w:rPr>
                <w:sz w:val="28"/>
              </w:rPr>
            </w:pPr>
            <w:r w:rsidRPr="008F50CF">
              <w:rPr>
                <w:color w:val="000000"/>
                <w:sz w:val="28"/>
              </w:rPr>
              <w:t>3. Удельный вес муниципальных образовательных систем, прошедших экспертизу ресурсного обеспечения</w:t>
            </w:r>
            <w:r w:rsidR="00C23F6C" w:rsidRPr="008F50CF">
              <w:rPr>
                <w:color w:val="000000"/>
                <w:sz w:val="28"/>
              </w:rPr>
              <w:t>.</w:t>
            </w:r>
          </w:p>
          <w:p w:rsidR="00DB2340" w:rsidRPr="008F50CF" w:rsidRDefault="00B56705" w:rsidP="00F20DDE">
            <w:pPr>
              <w:spacing w:before="20"/>
              <w:ind w:right="-62"/>
              <w:jc w:val="both"/>
              <w:rPr>
                <w:color w:val="000000"/>
                <w:sz w:val="28"/>
              </w:rPr>
            </w:pPr>
            <w:r w:rsidRPr="008F50CF">
              <w:rPr>
                <w:color w:val="000000"/>
                <w:sz w:val="28"/>
              </w:rPr>
              <w:t>4. Удельный вес образовательных организаций Иркутской области, проекты перспективного развития которых прошли экспертизу</w:t>
            </w:r>
            <w:r w:rsidR="00C23F6C" w:rsidRPr="008F50CF">
              <w:rPr>
                <w:color w:val="000000"/>
                <w:sz w:val="28"/>
              </w:rPr>
              <w:t>.</w:t>
            </w:r>
          </w:p>
        </w:tc>
      </w:tr>
      <w:tr w:rsidR="00123EAA" w:rsidRPr="008F50CF" w:rsidTr="003B4692">
        <w:trPr>
          <w:jc w:val="center"/>
        </w:trPr>
        <w:tc>
          <w:tcPr>
            <w:tcW w:w="2822" w:type="dxa"/>
          </w:tcPr>
          <w:p w:rsidR="00123EAA" w:rsidRPr="008F50CF" w:rsidRDefault="00123EAA" w:rsidP="00F20DDE">
            <w:pPr>
              <w:rPr>
                <w:sz w:val="28"/>
              </w:rPr>
            </w:pPr>
            <w:r w:rsidRPr="008F50CF">
              <w:rPr>
                <w:sz w:val="28"/>
              </w:rPr>
              <w:t>Сроки реализации программы</w:t>
            </w:r>
          </w:p>
        </w:tc>
        <w:tc>
          <w:tcPr>
            <w:tcW w:w="6906" w:type="dxa"/>
            <w:vAlign w:val="center"/>
          </w:tcPr>
          <w:p w:rsidR="00123EAA" w:rsidRPr="008F50CF" w:rsidRDefault="002E15EE" w:rsidP="00F20DDE">
            <w:pPr>
              <w:rPr>
                <w:sz w:val="28"/>
              </w:rPr>
            </w:pPr>
            <w:r w:rsidRPr="008F50CF">
              <w:rPr>
                <w:sz w:val="28"/>
              </w:rPr>
              <w:t>201</w:t>
            </w:r>
            <w:r w:rsidR="00C23F6C" w:rsidRPr="008F50CF">
              <w:rPr>
                <w:sz w:val="28"/>
              </w:rPr>
              <w:t>9</w:t>
            </w:r>
            <w:r w:rsidRPr="008F50CF">
              <w:rPr>
                <w:sz w:val="28"/>
              </w:rPr>
              <w:t>-202</w:t>
            </w:r>
            <w:r w:rsidR="00C23F6C" w:rsidRPr="008F50CF">
              <w:rPr>
                <w:sz w:val="28"/>
              </w:rPr>
              <w:t>4</w:t>
            </w:r>
            <w:r w:rsidRPr="008F50CF">
              <w:rPr>
                <w:sz w:val="28"/>
              </w:rPr>
              <w:t xml:space="preserve"> годы</w:t>
            </w:r>
          </w:p>
          <w:p w:rsidR="00AC1445" w:rsidRPr="008F50CF" w:rsidRDefault="00AC1445" w:rsidP="008F50CF">
            <w:pPr>
              <w:ind w:firstLine="709"/>
              <w:rPr>
                <w:sz w:val="28"/>
              </w:rPr>
            </w:pPr>
          </w:p>
        </w:tc>
      </w:tr>
      <w:tr w:rsidR="00AC1445" w:rsidRPr="008F50CF" w:rsidTr="00852139">
        <w:trPr>
          <w:jc w:val="center"/>
        </w:trPr>
        <w:tc>
          <w:tcPr>
            <w:tcW w:w="2822" w:type="dxa"/>
          </w:tcPr>
          <w:p w:rsidR="00AC1445" w:rsidRPr="008F50CF" w:rsidRDefault="00355C38" w:rsidP="00F20DDE">
            <w:pPr>
              <w:rPr>
                <w:sz w:val="28"/>
              </w:rPr>
            </w:pPr>
            <w:r w:rsidRPr="008F50CF">
              <w:rPr>
                <w:sz w:val="28"/>
              </w:rPr>
              <w:t>Ресурсное обеспечение программы</w:t>
            </w:r>
          </w:p>
        </w:tc>
        <w:tc>
          <w:tcPr>
            <w:tcW w:w="6906" w:type="dxa"/>
          </w:tcPr>
          <w:p w:rsidR="00293BDD" w:rsidRPr="008F50CF" w:rsidRDefault="00293BDD" w:rsidP="00F20DDE">
            <w:pPr>
              <w:jc w:val="both"/>
              <w:rPr>
                <w:sz w:val="28"/>
              </w:rPr>
            </w:pPr>
            <w:r w:rsidRPr="008F50CF">
              <w:rPr>
                <w:sz w:val="28"/>
              </w:rPr>
              <w:t xml:space="preserve">Общий объем финансирования реализации ведомственной целевой программы за счет средств областного бюджета составляет </w:t>
            </w:r>
            <w:r w:rsidR="00CF032E" w:rsidRPr="008F50CF">
              <w:rPr>
                <w:sz w:val="28"/>
              </w:rPr>
              <w:t>6</w:t>
            </w:r>
            <w:r w:rsidRPr="008F50CF">
              <w:rPr>
                <w:sz w:val="28"/>
              </w:rPr>
              <w:t>56 500,0 тыс. рублей, в том числе по годам:</w:t>
            </w:r>
          </w:p>
          <w:p w:rsidR="00B3359B" w:rsidRPr="008F50CF" w:rsidRDefault="00B3359B" w:rsidP="008F50CF">
            <w:pPr>
              <w:ind w:firstLine="709"/>
              <w:jc w:val="both"/>
              <w:rPr>
                <w:sz w:val="28"/>
              </w:rPr>
            </w:pPr>
            <w:r w:rsidRPr="008F50CF">
              <w:rPr>
                <w:sz w:val="28"/>
              </w:rPr>
              <w:t>201</w:t>
            </w:r>
            <w:r w:rsidR="00293BDD" w:rsidRPr="008F50CF">
              <w:rPr>
                <w:sz w:val="28"/>
              </w:rPr>
              <w:t>9</w:t>
            </w:r>
            <w:r w:rsidRPr="008F50CF">
              <w:rPr>
                <w:sz w:val="28"/>
              </w:rPr>
              <w:t xml:space="preserve"> год – </w:t>
            </w:r>
            <w:r w:rsidR="00CF032E" w:rsidRPr="008F50CF">
              <w:rPr>
                <w:sz w:val="28"/>
              </w:rPr>
              <w:t>1</w:t>
            </w:r>
            <w:r w:rsidR="00293BDD" w:rsidRPr="008F50CF">
              <w:rPr>
                <w:sz w:val="28"/>
              </w:rPr>
              <w:t>92 750,0</w:t>
            </w:r>
            <w:r w:rsidRPr="008F50CF">
              <w:rPr>
                <w:sz w:val="28"/>
              </w:rPr>
              <w:t xml:space="preserve"> тыс. рублей</w:t>
            </w:r>
            <w:r w:rsidR="00CF032E" w:rsidRPr="008F50CF">
              <w:rPr>
                <w:sz w:val="28"/>
              </w:rPr>
              <w:t>;</w:t>
            </w:r>
          </w:p>
          <w:p w:rsidR="00B3359B" w:rsidRPr="008F50CF" w:rsidRDefault="00B3359B" w:rsidP="008F50CF">
            <w:pPr>
              <w:ind w:firstLine="709"/>
              <w:jc w:val="both"/>
              <w:rPr>
                <w:sz w:val="28"/>
              </w:rPr>
            </w:pPr>
            <w:r w:rsidRPr="008F50CF">
              <w:rPr>
                <w:sz w:val="28"/>
              </w:rPr>
              <w:t>20</w:t>
            </w:r>
            <w:r w:rsidR="00293BDD" w:rsidRPr="008F50CF">
              <w:rPr>
                <w:sz w:val="28"/>
              </w:rPr>
              <w:t>20</w:t>
            </w:r>
            <w:r w:rsidRPr="008F50CF">
              <w:rPr>
                <w:sz w:val="28"/>
              </w:rPr>
              <w:t xml:space="preserve"> год – </w:t>
            </w:r>
            <w:r w:rsidR="00293BDD" w:rsidRPr="008F50CF">
              <w:rPr>
                <w:sz w:val="28"/>
              </w:rPr>
              <w:t>92 750,0</w:t>
            </w:r>
            <w:r w:rsidRPr="008F50CF">
              <w:rPr>
                <w:sz w:val="28"/>
              </w:rPr>
              <w:t xml:space="preserve"> тыс. рублей</w:t>
            </w:r>
            <w:r w:rsidR="00CF032E" w:rsidRPr="008F50CF">
              <w:rPr>
                <w:sz w:val="28"/>
              </w:rPr>
              <w:t>;</w:t>
            </w:r>
          </w:p>
          <w:p w:rsidR="00B3359B" w:rsidRPr="008F50CF" w:rsidRDefault="00B3359B" w:rsidP="008F50CF">
            <w:pPr>
              <w:ind w:firstLine="709"/>
              <w:jc w:val="both"/>
              <w:rPr>
                <w:sz w:val="28"/>
              </w:rPr>
            </w:pPr>
            <w:r w:rsidRPr="008F50CF">
              <w:rPr>
                <w:sz w:val="28"/>
              </w:rPr>
              <w:t>20</w:t>
            </w:r>
            <w:r w:rsidR="00293BDD" w:rsidRPr="008F50CF">
              <w:rPr>
                <w:sz w:val="28"/>
              </w:rPr>
              <w:t>21</w:t>
            </w:r>
            <w:r w:rsidRPr="008F50CF">
              <w:rPr>
                <w:sz w:val="28"/>
              </w:rPr>
              <w:t xml:space="preserve"> год </w:t>
            </w:r>
            <w:r w:rsidR="00293BDD" w:rsidRPr="008F50CF">
              <w:rPr>
                <w:sz w:val="28"/>
              </w:rPr>
              <w:t>- 92 750,0</w:t>
            </w:r>
            <w:r w:rsidRPr="008F50CF">
              <w:rPr>
                <w:sz w:val="28"/>
              </w:rPr>
              <w:t xml:space="preserve"> тыс. рублей</w:t>
            </w:r>
            <w:r w:rsidR="00CF032E" w:rsidRPr="008F50CF">
              <w:rPr>
                <w:sz w:val="28"/>
              </w:rPr>
              <w:t>;</w:t>
            </w:r>
          </w:p>
          <w:p w:rsidR="00B3359B" w:rsidRPr="008F50CF" w:rsidRDefault="00B3359B" w:rsidP="008F50CF">
            <w:pPr>
              <w:ind w:firstLine="709"/>
              <w:jc w:val="both"/>
              <w:rPr>
                <w:sz w:val="28"/>
              </w:rPr>
            </w:pPr>
            <w:r w:rsidRPr="008F50CF">
              <w:rPr>
                <w:sz w:val="28"/>
              </w:rPr>
              <w:t>20</w:t>
            </w:r>
            <w:r w:rsidR="00293BDD" w:rsidRPr="008F50CF">
              <w:rPr>
                <w:sz w:val="28"/>
              </w:rPr>
              <w:t>22</w:t>
            </w:r>
            <w:r w:rsidRPr="008F50CF">
              <w:rPr>
                <w:sz w:val="28"/>
              </w:rPr>
              <w:t xml:space="preserve"> год – </w:t>
            </w:r>
            <w:r w:rsidR="00293BDD" w:rsidRPr="008F50CF">
              <w:rPr>
                <w:sz w:val="28"/>
              </w:rPr>
              <w:t>92 750,0</w:t>
            </w:r>
            <w:r w:rsidRPr="008F50CF">
              <w:rPr>
                <w:sz w:val="28"/>
              </w:rPr>
              <w:t xml:space="preserve"> тыс. рублей</w:t>
            </w:r>
            <w:r w:rsidR="00CF032E" w:rsidRPr="008F50CF">
              <w:rPr>
                <w:sz w:val="28"/>
              </w:rPr>
              <w:t>;</w:t>
            </w:r>
          </w:p>
          <w:p w:rsidR="00B3359B" w:rsidRPr="008F50CF" w:rsidRDefault="00B3359B" w:rsidP="008F50CF">
            <w:pPr>
              <w:ind w:firstLine="709"/>
              <w:jc w:val="both"/>
              <w:rPr>
                <w:sz w:val="28"/>
              </w:rPr>
            </w:pPr>
            <w:r w:rsidRPr="008F50CF">
              <w:rPr>
                <w:sz w:val="28"/>
              </w:rPr>
              <w:t>20</w:t>
            </w:r>
            <w:r w:rsidR="00293BDD" w:rsidRPr="008F50CF">
              <w:rPr>
                <w:sz w:val="28"/>
              </w:rPr>
              <w:t>23</w:t>
            </w:r>
            <w:r w:rsidRPr="008F50CF">
              <w:rPr>
                <w:sz w:val="28"/>
              </w:rPr>
              <w:t xml:space="preserve"> год – </w:t>
            </w:r>
            <w:r w:rsidR="00293BDD" w:rsidRPr="008F50CF">
              <w:rPr>
                <w:sz w:val="28"/>
              </w:rPr>
              <w:t>92 750,0</w:t>
            </w:r>
            <w:r w:rsidRPr="008F50CF">
              <w:rPr>
                <w:sz w:val="28"/>
              </w:rPr>
              <w:t xml:space="preserve"> тыс. рублей</w:t>
            </w:r>
            <w:r w:rsidR="00CF032E" w:rsidRPr="008F50CF">
              <w:rPr>
                <w:sz w:val="28"/>
              </w:rPr>
              <w:t>;</w:t>
            </w:r>
          </w:p>
          <w:p w:rsidR="00DD39FC" w:rsidRPr="008F50CF" w:rsidRDefault="00B3359B" w:rsidP="008F50CF">
            <w:pPr>
              <w:ind w:firstLine="709"/>
              <w:jc w:val="both"/>
              <w:rPr>
                <w:sz w:val="28"/>
              </w:rPr>
            </w:pPr>
            <w:r w:rsidRPr="008F50CF">
              <w:rPr>
                <w:sz w:val="28"/>
              </w:rPr>
              <w:t>20</w:t>
            </w:r>
            <w:r w:rsidR="00293BDD" w:rsidRPr="008F50CF">
              <w:rPr>
                <w:sz w:val="28"/>
              </w:rPr>
              <w:t>24</w:t>
            </w:r>
            <w:r w:rsidRPr="008F50CF">
              <w:rPr>
                <w:sz w:val="28"/>
              </w:rPr>
              <w:t xml:space="preserve"> год – </w:t>
            </w:r>
            <w:r w:rsidR="00293BDD" w:rsidRPr="008F50CF">
              <w:rPr>
                <w:sz w:val="28"/>
              </w:rPr>
              <w:t>92 750,0</w:t>
            </w:r>
            <w:r w:rsidRPr="008F50CF">
              <w:rPr>
                <w:sz w:val="28"/>
              </w:rPr>
              <w:t xml:space="preserve"> тыс. рублей</w:t>
            </w:r>
            <w:r w:rsidR="00293BDD" w:rsidRPr="008F50CF">
              <w:rPr>
                <w:sz w:val="28"/>
              </w:rPr>
              <w:t>.</w:t>
            </w:r>
          </w:p>
        </w:tc>
      </w:tr>
      <w:tr w:rsidR="00AC1445" w:rsidRPr="008F50CF" w:rsidTr="00852139">
        <w:trPr>
          <w:jc w:val="center"/>
        </w:trPr>
        <w:tc>
          <w:tcPr>
            <w:tcW w:w="2822" w:type="dxa"/>
          </w:tcPr>
          <w:p w:rsidR="00AC1445" w:rsidRPr="008F50CF" w:rsidRDefault="00AC1445" w:rsidP="00F20DDE">
            <w:pPr>
              <w:rPr>
                <w:sz w:val="28"/>
              </w:rPr>
            </w:pPr>
            <w:r w:rsidRPr="008F50CF">
              <w:rPr>
                <w:sz w:val="28"/>
              </w:rPr>
              <w:t xml:space="preserve">Ожидаемые конечные результаты </w:t>
            </w:r>
            <w:r w:rsidRPr="008F50CF">
              <w:rPr>
                <w:sz w:val="28"/>
              </w:rPr>
              <w:lastRenderedPageBreak/>
              <w:t xml:space="preserve">реализации программы </w:t>
            </w:r>
          </w:p>
        </w:tc>
        <w:tc>
          <w:tcPr>
            <w:tcW w:w="6906" w:type="dxa"/>
          </w:tcPr>
          <w:p w:rsidR="00B56705" w:rsidRPr="008F50CF" w:rsidRDefault="00B56705" w:rsidP="00F20DDE">
            <w:pPr>
              <w:ind w:right="-64"/>
              <w:jc w:val="both"/>
              <w:rPr>
                <w:sz w:val="28"/>
              </w:rPr>
            </w:pPr>
            <w:r w:rsidRPr="008F50CF">
              <w:rPr>
                <w:color w:val="000000"/>
                <w:sz w:val="28"/>
              </w:rPr>
              <w:lastRenderedPageBreak/>
              <w:t>1. Удельный вес процедур, определяющих качественный уровень состояния образования Иркутской области, проводи</w:t>
            </w:r>
            <w:r w:rsidR="00BE294B" w:rsidRPr="008F50CF">
              <w:rPr>
                <w:color w:val="000000"/>
                <w:sz w:val="28"/>
              </w:rPr>
              <w:t>мых в автоматизированном режиме</w:t>
            </w:r>
            <w:r w:rsidR="00F767B5" w:rsidRPr="008F50CF">
              <w:rPr>
                <w:color w:val="000000"/>
                <w:sz w:val="28"/>
              </w:rPr>
              <w:t xml:space="preserve"> - 100 </w:t>
            </w:r>
            <w:r w:rsidRPr="008F50CF">
              <w:rPr>
                <w:color w:val="000000"/>
                <w:sz w:val="28"/>
              </w:rPr>
              <w:t>%</w:t>
            </w:r>
            <w:r w:rsidR="00293BDD" w:rsidRPr="008F50CF">
              <w:rPr>
                <w:color w:val="000000"/>
                <w:sz w:val="28"/>
              </w:rPr>
              <w:t>.</w:t>
            </w:r>
          </w:p>
          <w:p w:rsidR="00B56705" w:rsidRPr="008F50CF" w:rsidRDefault="00B56705" w:rsidP="00F20DDE">
            <w:pPr>
              <w:ind w:right="-64"/>
              <w:jc w:val="both"/>
              <w:rPr>
                <w:sz w:val="28"/>
              </w:rPr>
            </w:pPr>
            <w:r w:rsidRPr="008F50CF">
              <w:rPr>
                <w:color w:val="000000"/>
                <w:sz w:val="28"/>
              </w:rPr>
              <w:lastRenderedPageBreak/>
              <w:t xml:space="preserve">2. </w:t>
            </w:r>
            <w:r w:rsidR="00C67829" w:rsidRPr="008F50CF">
              <w:rPr>
                <w:color w:val="000000"/>
                <w:sz w:val="28"/>
              </w:rPr>
              <w:t>Удельный вес численности экспертов, участвующих в проведении оценочных процедур от общей численности</w:t>
            </w:r>
            <w:r w:rsidR="008F50CF" w:rsidRPr="008F50CF">
              <w:rPr>
                <w:color w:val="000000"/>
                <w:sz w:val="28"/>
              </w:rPr>
              <w:t xml:space="preserve"> </w:t>
            </w:r>
            <w:r w:rsidR="00C67829" w:rsidRPr="008F50CF">
              <w:rPr>
                <w:color w:val="000000"/>
                <w:sz w:val="28"/>
              </w:rPr>
              <w:t xml:space="preserve">  сертифицированных экспертов, зарегистрированных в региональной базе данных </w:t>
            </w:r>
            <w:r w:rsidR="00F767B5" w:rsidRPr="008F50CF">
              <w:rPr>
                <w:color w:val="000000"/>
                <w:sz w:val="28"/>
              </w:rPr>
              <w:t xml:space="preserve">- 100 </w:t>
            </w:r>
            <w:r w:rsidRPr="008F50CF">
              <w:rPr>
                <w:color w:val="000000"/>
                <w:sz w:val="28"/>
              </w:rPr>
              <w:t>%</w:t>
            </w:r>
            <w:r w:rsidR="00293BDD" w:rsidRPr="008F50CF">
              <w:rPr>
                <w:color w:val="000000"/>
                <w:sz w:val="28"/>
              </w:rPr>
              <w:t>.</w:t>
            </w:r>
          </w:p>
          <w:p w:rsidR="00B56705" w:rsidRPr="008F50CF" w:rsidRDefault="00B56705" w:rsidP="00F20DDE">
            <w:pPr>
              <w:ind w:right="-64"/>
              <w:jc w:val="both"/>
              <w:rPr>
                <w:sz w:val="28"/>
              </w:rPr>
            </w:pPr>
            <w:r w:rsidRPr="008F50CF">
              <w:rPr>
                <w:color w:val="000000"/>
                <w:sz w:val="28"/>
              </w:rPr>
              <w:t xml:space="preserve">3. Удельный вес муниципальных образовательных систем, прошедших экспертизу ресурсного обеспечения </w:t>
            </w:r>
            <w:r w:rsidR="00F767B5" w:rsidRPr="008F50CF">
              <w:rPr>
                <w:color w:val="000000"/>
                <w:sz w:val="28"/>
              </w:rPr>
              <w:t>–</w:t>
            </w:r>
            <w:r w:rsidRPr="008F50CF">
              <w:rPr>
                <w:color w:val="000000"/>
                <w:sz w:val="28"/>
              </w:rPr>
              <w:t xml:space="preserve"> </w:t>
            </w:r>
            <w:r w:rsidR="00293BDD" w:rsidRPr="008F50CF">
              <w:rPr>
                <w:color w:val="000000"/>
                <w:sz w:val="28"/>
              </w:rPr>
              <w:t>78</w:t>
            </w:r>
            <w:r w:rsidR="00F767B5" w:rsidRPr="008F50CF">
              <w:rPr>
                <w:color w:val="000000"/>
                <w:sz w:val="28"/>
              </w:rPr>
              <w:t xml:space="preserve"> </w:t>
            </w:r>
            <w:r w:rsidRPr="008F50CF">
              <w:rPr>
                <w:color w:val="000000"/>
                <w:sz w:val="28"/>
              </w:rPr>
              <w:t>%</w:t>
            </w:r>
            <w:r w:rsidR="00293BDD" w:rsidRPr="008F50CF">
              <w:rPr>
                <w:color w:val="000000"/>
                <w:sz w:val="28"/>
              </w:rPr>
              <w:t>.</w:t>
            </w:r>
          </w:p>
          <w:p w:rsidR="00DB2340" w:rsidRPr="008F50CF" w:rsidRDefault="00B56705" w:rsidP="00F20DDE">
            <w:pPr>
              <w:ind w:right="-64"/>
              <w:jc w:val="both"/>
              <w:rPr>
                <w:sz w:val="28"/>
              </w:rPr>
            </w:pPr>
            <w:r w:rsidRPr="008F50CF">
              <w:rPr>
                <w:color w:val="000000"/>
                <w:sz w:val="28"/>
              </w:rPr>
              <w:t xml:space="preserve">4. Удельный вес образовательных организаций Иркутской области, проекты перспективного развития которых прошли экспертизу - </w:t>
            </w:r>
            <w:r w:rsidR="00293BDD" w:rsidRPr="008F50CF">
              <w:rPr>
                <w:color w:val="000000"/>
                <w:sz w:val="28"/>
              </w:rPr>
              <w:t>91</w:t>
            </w:r>
            <w:r w:rsidR="00F767B5" w:rsidRPr="008F50CF">
              <w:rPr>
                <w:color w:val="000000"/>
                <w:sz w:val="28"/>
              </w:rPr>
              <w:t xml:space="preserve"> </w:t>
            </w:r>
            <w:r w:rsidRPr="008F50CF">
              <w:rPr>
                <w:color w:val="000000"/>
                <w:sz w:val="28"/>
              </w:rPr>
              <w:t>%</w:t>
            </w:r>
            <w:r w:rsidR="00293BDD" w:rsidRPr="008F50CF">
              <w:rPr>
                <w:color w:val="000000"/>
                <w:sz w:val="28"/>
              </w:rPr>
              <w:t>.</w:t>
            </w:r>
          </w:p>
        </w:tc>
      </w:tr>
    </w:tbl>
    <w:p w:rsidR="000355EF" w:rsidRPr="008F50CF" w:rsidRDefault="00781170" w:rsidP="008F50CF">
      <w:pPr>
        <w:ind w:firstLine="709"/>
        <w:jc w:val="center"/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lastRenderedPageBreak/>
        <w:br w:type="page"/>
      </w:r>
      <w:r w:rsidR="00880D81" w:rsidRPr="008F50CF">
        <w:rPr>
          <w:b/>
          <w:sz w:val="28"/>
          <w:szCs w:val="28"/>
        </w:rPr>
        <w:lastRenderedPageBreak/>
        <w:t xml:space="preserve">Раздел </w:t>
      </w:r>
      <w:r w:rsidRPr="008F50CF">
        <w:rPr>
          <w:b/>
          <w:sz w:val="28"/>
          <w:szCs w:val="28"/>
        </w:rPr>
        <w:t>1</w:t>
      </w:r>
      <w:r w:rsidR="000355EF" w:rsidRPr="008F50CF">
        <w:rPr>
          <w:b/>
          <w:sz w:val="28"/>
          <w:szCs w:val="28"/>
        </w:rPr>
        <w:t>. ХАР</w:t>
      </w:r>
      <w:r w:rsidR="00355C38" w:rsidRPr="008F50CF">
        <w:rPr>
          <w:b/>
          <w:sz w:val="28"/>
          <w:szCs w:val="28"/>
        </w:rPr>
        <w:t xml:space="preserve">АКТЕРИСТИКА ПРОБЛЕМЫ </w:t>
      </w:r>
      <w:r w:rsidR="00880D81" w:rsidRPr="008F50CF">
        <w:rPr>
          <w:b/>
          <w:sz w:val="28"/>
          <w:szCs w:val="28"/>
        </w:rPr>
        <w:t>И</w:t>
      </w:r>
      <w:r w:rsidR="00880D81" w:rsidRPr="008F50CF">
        <w:rPr>
          <w:b/>
          <w:sz w:val="28"/>
          <w:szCs w:val="28"/>
        </w:rPr>
        <w:br/>
        <w:t>ОБОСНОВАНИЕ НЕОБХОДИМОСТИ ЕЁ РЕШЕНИЯ</w:t>
      </w:r>
      <w:r w:rsidR="000355EF" w:rsidRPr="008F50CF">
        <w:rPr>
          <w:b/>
          <w:sz w:val="28"/>
          <w:szCs w:val="28"/>
        </w:rPr>
        <w:t xml:space="preserve"> НА </w:t>
      </w:r>
      <w:r w:rsidR="00880D81" w:rsidRPr="008F50CF">
        <w:rPr>
          <w:b/>
          <w:sz w:val="28"/>
          <w:szCs w:val="28"/>
        </w:rPr>
        <w:br/>
      </w:r>
      <w:r w:rsidR="000355EF" w:rsidRPr="008F50CF">
        <w:rPr>
          <w:b/>
          <w:sz w:val="28"/>
          <w:szCs w:val="28"/>
        </w:rPr>
        <w:t>ВЕДОМСТВЕННОМ УРОВНЕ</w:t>
      </w:r>
    </w:p>
    <w:p w:rsidR="00367758" w:rsidRPr="008F50CF" w:rsidRDefault="00367758" w:rsidP="008F50CF">
      <w:pPr>
        <w:ind w:firstLine="709"/>
        <w:jc w:val="center"/>
        <w:rPr>
          <w:sz w:val="28"/>
          <w:szCs w:val="28"/>
        </w:rPr>
      </w:pPr>
    </w:p>
    <w:p w:rsidR="000355EF" w:rsidRPr="008F50CF" w:rsidRDefault="000355EF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Программа </w:t>
      </w:r>
      <w:r w:rsidR="00553548" w:rsidRPr="008F50CF">
        <w:rPr>
          <w:sz w:val="28"/>
          <w:szCs w:val="28"/>
        </w:rPr>
        <w:t>«Развитие региональной системы оценки качества образования Иркутской области»</w:t>
      </w:r>
      <w:r w:rsidRPr="008F50CF">
        <w:rPr>
          <w:sz w:val="28"/>
          <w:szCs w:val="28"/>
        </w:rPr>
        <w:t xml:space="preserve"> предназначена для реализации одного из основных направлений региональной политики в сфере образования – </w:t>
      </w:r>
      <w:r w:rsidR="007E5462" w:rsidRPr="008F50CF">
        <w:rPr>
          <w:sz w:val="28"/>
          <w:szCs w:val="28"/>
        </w:rPr>
        <w:t xml:space="preserve">модернизации оценки качества образовательных услуг, оказываемых образовательными </w:t>
      </w:r>
      <w:r w:rsidR="006A2364" w:rsidRPr="008F50CF">
        <w:rPr>
          <w:sz w:val="28"/>
          <w:szCs w:val="28"/>
        </w:rPr>
        <w:t>организациями</w:t>
      </w:r>
      <w:r w:rsidR="007E5462" w:rsidRPr="008F50CF">
        <w:rPr>
          <w:sz w:val="28"/>
          <w:szCs w:val="28"/>
        </w:rPr>
        <w:t xml:space="preserve"> региона</w:t>
      </w:r>
      <w:r w:rsidRPr="008F50CF">
        <w:rPr>
          <w:sz w:val="28"/>
          <w:szCs w:val="28"/>
        </w:rPr>
        <w:t>.</w:t>
      </w:r>
    </w:p>
    <w:p w:rsidR="002F2DD3" w:rsidRPr="008F50CF" w:rsidRDefault="002F2DD3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Эффективная модель управления качеством образования невозможна без современной, комплексной системы оценки уровня достигаемых результатов, соответствия их требованиям инновационной экономики и оптимальности создан</w:t>
      </w:r>
      <w:r w:rsidR="00721CCC" w:rsidRPr="008F50CF">
        <w:rPr>
          <w:sz w:val="28"/>
          <w:szCs w:val="28"/>
        </w:rPr>
        <w:t xml:space="preserve">ных образовательных </w:t>
      </w:r>
      <w:r w:rsidRPr="008F50CF">
        <w:rPr>
          <w:sz w:val="28"/>
          <w:szCs w:val="28"/>
        </w:rPr>
        <w:t>системах условий.</w:t>
      </w:r>
    </w:p>
    <w:p w:rsidR="004A245C" w:rsidRPr="008F50CF" w:rsidRDefault="004A245C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Согласно Положению о </w:t>
      </w:r>
      <w:r w:rsidR="003F5977" w:rsidRPr="008F50CF">
        <w:rPr>
          <w:sz w:val="28"/>
          <w:szCs w:val="28"/>
        </w:rPr>
        <w:t>Региональной системе оценки качества образования (</w:t>
      </w:r>
      <w:r w:rsidR="00E35F9C" w:rsidRPr="008F50CF">
        <w:rPr>
          <w:sz w:val="28"/>
          <w:szCs w:val="28"/>
        </w:rPr>
        <w:t xml:space="preserve">далее - </w:t>
      </w:r>
      <w:r w:rsidRPr="008F50CF">
        <w:rPr>
          <w:sz w:val="28"/>
          <w:szCs w:val="28"/>
        </w:rPr>
        <w:t>РСОКО</w:t>
      </w:r>
      <w:r w:rsidR="003F5977" w:rsidRPr="008F50CF">
        <w:rPr>
          <w:sz w:val="28"/>
          <w:szCs w:val="28"/>
        </w:rPr>
        <w:t>)</w:t>
      </w:r>
      <w:r w:rsidRPr="008F50CF">
        <w:rPr>
          <w:sz w:val="28"/>
          <w:szCs w:val="28"/>
        </w:rPr>
        <w:t xml:space="preserve"> </w:t>
      </w:r>
      <w:r w:rsidR="00E35F9C" w:rsidRPr="008F50CF">
        <w:rPr>
          <w:sz w:val="28"/>
          <w:szCs w:val="28"/>
        </w:rPr>
        <w:t xml:space="preserve">в </w:t>
      </w:r>
      <w:r w:rsidRPr="008F50CF">
        <w:rPr>
          <w:sz w:val="28"/>
          <w:szCs w:val="28"/>
        </w:rPr>
        <w:t>Иркутской области операторо</w:t>
      </w:r>
      <w:r w:rsidR="006A2364" w:rsidRPr="008F50CF">
        <w:rPr>
          <w:sz w:val="28"/>
          <w:szCs w:val="28"/>
        </w:rPr>
        <w:t xml:space="preserve">м данного направления определено </w:t>
      </w:r>
      <w:r w:rsidR="00EF685C" w:rsidRPr="008F50CF">
        <w:rPr>
          <w:sz w:val="28"/>
          <w:szCs w:val="28"/>
        </w:rPr>
        <w:t>Областное государственное автономное образовательное учреждение дополнительного профессионального образования (повышения квалификации) специалистов «Институт развития образования Иркутской области» (далее – ИРО)</w:t>
      </w:r>
      <w:r w:rsidR="006A2364" w:rsidRPr="008F50CF">
        <w:rPr>
          <w:sz w:val="28"/>
          <w:szCs w:val="28"/>
        </w:rPr>
        <w:t>.</w:t>
      </w:r>
      <w:r w:rsidRPr="008F50CF">
        <w:rPr>
          <w:sz w:val="28"/>
          <w:szCs w:val="28"/>
        </w:rPr>
        <w:t xml:space="preserve"> Среди основных направлений системы оценки качества образования можно обозначить следующие.</w:t>
      </w:r>
    </w:p>
    <w:p w:rsidR="004A245C" w:rsidRPr="008F50CF" w:rsidRDefault="004A245C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1. Государственная итоговая аттестация обучающихся, освоивших образовательные программы основного общего и среднего общего образования</w:t>
      </w:r>
      <w:r w:rsidR="00CA685C" w:rsidRPr="008F50CF">
        <w:rPr>
          <w:sz w:val="28"/>
          <w:szCs w:val="28"/>
        </w:rPr>
        <w:t>.</w:t>
      </w:r>
    </w:p>
    <w:p w:rsidR="009C709F" w:rsidRPr="008F50CF" w:rsidRDefault="009C709F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Количество выпускников школ постоянно растет:</w:t>
      </w:r>
    </w:p>
    <w:p w:rsidR="009C709F" w:rsidRPr="008F50CF" w:rsidRDefault="009C709F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1) в 2016 г. - на базе 9 классов выпуск составляет 23,1 тыс. человек, на базе 11 классов – 12,3 тыс. человек;</w:t>
      </w:r>
    </w:p>
    <w:p w:rsidR="009C709F" w:rsidRPr="008F50CF" w:rsidRDefault="009C709F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2) в 2017 г. на базе 9 классов выпуск составляет 23,7 тыс. человек, на базе 11 классов – 12,3 тыс. человек;</w:t>
      </w:r>
    </w:p>
    <w:p w:rsidR="009C709F" w:rsidRPr="008F50CF" w:rsidRDefault="009C709F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3) в 2018 г. на базе 9 классов выпуск составляет 25 тыс. человек, на базе 11 классов – 12,9 тыс. человек;</w:t>
      </w:r>
    </w:p>
    <w:p w:rsidR="009C709F" w:rsidRPr="008F50CF" w:rsidRDefault="009C709F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В целом по Иркутской области результаты проверки экзаменационных работ демонстрируют рост числа участников, сдавших ЕГЭ на высокий тестовый балл (от 80) и уменьшение доли участников, не преодолевших минимальный порог тестовых баллов по русскому языку, химии, биологии, английскому языку. По математике наблюдается снижение числа участников, сдавших ЕГЭ на высокий тестовый балл и не преодолевших минимальный порог тестовых баллов. По физике, истории, обществознанию, литературе увеличение числа участников, сдавших ЕГЭ на высокий тестовый балл. А также не преодолевших минимальный порог тестовых баллов. </w:t>
      </w:r>
    </w:p>
    <w:p w:rsidR="009C709F" w:rsidRPr="008F50CF" w:rsidRDefault="009C709F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В 2018 году в Иркутской области 85 </w:t>
      </w:r>
      <w:proofErr w:type="spellStart"/>
      <w:r w:rsidRPr="008F50CF">
        <w:rPr>
          <w:sz w:val="28"/>
          <w:szCs w:val="28"/>
        </w:rPr>
        <w:t>стобалльных</w:t>
      </w:r>
      <w:proofErr w:type="spellEnd"/>
      <w:r w:rsidRPr="008F50CF">
        <w:rPr>
          <w:sz w:val="28"/>
          <w:szCs w:val="28"/>
        </w:rPr>
        <w:t xml:space="preserve"> результата. В 2017 году было 75.</w:t>
      </w:r>
    </w:p>
    <w:p w:rsidR="009E016E" w:rsidRPr="008F50CF" w:rsidRDefault="004A245C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Не получил</w:t>
      </w:r>
      <w:r w:rsidR="00D35B6F" w:rsidRPr="008F50CF">
        <w:rPr>
          <w:sz w:val="28"/>
          <w:szCs w:val="28"/>
        </w:rPr>
        <w:t>и</w:t>
      </w:r>
      <w:r w:rsidRPr="008F50CF">
        <w:rPr>
          <w:sz w:val="28"/>
          <w:szCs w:val="28"/>
        </w:rPr>
        <w:t xml:space="preserve"> аттестат о среднем общем образовании в 201</w:t>
      </w:r>
      <w:r w:rsidR="009C709F" w:rsidRPr="008F50CF">
        <w:rPr>
          <w:sz w:val="28"/>
          <w:szCs w:val="28"/>
        </w:rPr>
        <w:t>7</w:t>
      </w:r>
      <w:r w:rsidRPr="008F50CF">
        <w:rPr>
          <w:sz w:val="28"/>
          <w:szCs w:val="28"/>
        </w:rPr>
        <w:t xml:space="preserve"> году </w:t>
      </w:r>
      <w:r w:rsidR="008F50CF">
        <w:rPr>
          <w:sz w:val="28"/>
          <w:szCs w:val="28"/>
        </w:rPr>
        <w:br/>
      </w:r>
      <w:r w:rsidR="009C709F" w:rsidRPr="008F50CF">
        <w:rPr>
          <w:sz w:val="28"/>
          <w:szCs w:val="28"/>
        </w:rPr>
        <w:t>180</w:t>
      </w:r>
      <w:r w:rsidRPr="008F50CF">
        <w:rPr>
          <w:sz w:val="28"/>
          <w:szCs w:val="28"/>
        </w:rPr>
        <w:t xml:space="preserve"> выпускник</w:t>
      </w:r>
      <w:r w:rsidR="00D35B6F" w:rsidRPr="008F50CF">
        <w:rPr>
          <w:sz w:val="28"/>
          <w:szCs w:val="28"/>
        </w:rPr>
        <w:t>ов</w:t>
      </w:r>
      <w:r w:rsidRPr="008F50CF">
        <w:rPr>
          <w:sz w:val="28"/>
          <w:szCs w:val="28"/>
        </w:rPr>
        <w:t xml:space="preserve"> (</w:t>
      </w:r>
      <w:r w:rsidR="009C709F" w:rsidRPr="008F50CF">
        <w:rPr>
          <w:sz w:val="28"/>
          <w:szCs w:val="28"/>
        </w:rPr>
        <w:t>1,4</w:t>
      </w:r>
      <w:r w:rsidR="00D35B6F" w:rsidRPr="008F50CF">
        <w:rPr>
          <w:sz w:val="28"/>
          <w:szCs w:val="28"/>
        </w:rPr>
        <w:t> </w:t>
      </w:r>
      <w:r w:rsidRPr="008F50CF">
        <w:rPr>
          <w:sz w:val="28"/>
          <w:szCs w:val="28"/>
        </w:rPr>
        <w:t>%</w:t>
      </w:r>
      <w:r w:rsidR="003F5977" w:rsidRPr="008F50CF">
        <w:rPr>
          <w:sz w:val="28"/>
          <w:szCs w:val="28"/>
        </w:rPr>
        <w:t xml:space="preserve"> всех выпускников 11 классов Иркутской области</w:t>
      </w:r>
      <w:r w:rsidRPr="008F50CF">
        <w:rPr>
          <w:sz w:val="28"/>
          <w:szCs w:val="28"/>
        </w:rPr>
        <w:t xml:space="preserve">). </w:t>
      </w:r>
    </w:p>
    <w:p w:rsidR="002E6422" w:rsidRPr="008F50CF" w:rsidRDefault="002E6422" w:rsidP="008F5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50CF">
        <w:rPr>
          <w:sz w:val="28"/>
          <w:szCs w:val="28"/>
          <w:lang w:eastAsia="en-US"/>
        </w:rPr>
        <w:t>Из 25 тысяч выпускников 9 классов не справились с работой по русскому языку 4,2%, по математике - 9%;</w:t>
      </w:r>
    </w:p>
    <w:p w:rsidR="004A245C" w:rsidRPr="008F50CF" w:rsidRDefault="00E131D5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П</w:t>
      </w:r>
      <w:r w:rsidR="004A245C" w:rsidRPr="008F50CF">
        <w:rPr>
          <w:sz w:val="28"/>
          <w:szCs w:val="28"/>
        </w:rPr>
        <w:t xml:space="preserve">о результатам ЕГЭ и ГИА </w:t>
      </w:r>
      <w:r w:rsidR="003F5977" w:rsidRPr="008F50CF">
        <w:rPr>
          <w:sz w:val="28"/>
          <w:szCs w:val="28"/>
        </w:rPr>
        <w:t xml:space="preserve">Региональным центром обработки информации </w:t>
      </w:r>
      <w:r w:rsidR="00E35F9C" w:rsidRPr="008F50CF">
        <w:rPr>
          <w:sz w:val="28"/>
          <w:szCs w:val="28"/>
        </w:rPr>
        <w:t xml:space="preserve">ИРО </w:t>
      </w:r>
      <w:r w:rsidR="003F5977" w:rsidRPr="008F50CF">
        <w:rPr>
          <w:sz w:val="28"/>
          <w:szCs w:val="28"/>
        </w:rPr>
        <w:t>(</w:t>
      </w:r>
      <w:r w:rsidR="00F07D8A" w:rsidRPr="008F50CF">
        <w:rPr>
          <w:sz w:val="28"/>
          <w:szCs w:val="28"/>
        </w:rPr>
        <w:t xml:space="preserve">далее – </w:t>
      </w:r>
      <w:r w:rsidR="003F5977" w:rsidRPr="008F50CF">
        <w:rPr>
          <w:sz w:val="28"/>
          <w:szCs w:val="28"/>
        </w:rPr>
        <w:t xml:space="preserve">РЦОИ) </w:t>
      </w:r>
      <w:r w:rsidR="004A245C" w:rsidRPr="008F50CF">
        <w:rPr>
          <w:sz w:val="28"/>
          <w:szCs w:val="28"/>
        </w:rPr>
        <w:t xml:space="preserve">организован мониторинг учебных достижений учащихся </w:t>
      </w:r>
      <w:r w:rsidR="00EF685C" w:rsidRPr="008F50CF">
        <w:rPr>
          <w:sz w:val="28"/>
          <w:szCs w:val="28"/>
        </w:rPr>
        <w:t>образовательных организаций</w:t>
      </w:r>
      <w:r w:rsidR="004A245C" w:rsidRPr="008F50CF">
        <w:rPr>
          <w:sz w:val="28"/>
          <w:szCs w:val="28"/>
        </w:rPr>
        <w:t xml:space="preserve"> Иркутской области. Оценочные данные, полученные в течение </w:t>
      </w:r>
      <w:r w:rsidRPr="008F50CF">
        <w:rPr>
          <w:sz w:val="28"/>
          <w:szCs w:val="28"/>
        </w:rPr>
        <w:t>пяти</w:t>
      </w:r>
      <w:r w:rsidR="004A245C" w:rsidRPr="008F50CF">
        <w:rPr>
          <w:sz w:val="28"/>
          <w:szCs w:val="28"/>
        </w:rPr>
        <w:t xml:space="preserve"> лет, обобщены и проанализированы специалистами РЦОИ по различным аспектам с целью определения факторов, непосредственно влияющих на результативность образовательного процесса.</w:t>
      </w:r>
    </w:p>
    <w:p w:rsidR="004A245C" w:rsidRPr="008F50CF" w:rsidRDefault="004A245C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2. Аттестация педагогических и руководящих работников обеспечива</w:t>
      </w:r>
      <w:r w:rsidR="00D35B6F" w:rsidRPr="008F50CF">
        <w:rPr>
          <w:sz w:val="28"/>
          <w:szCs w:val="28"/>
        </w:rPr>
        <w:t>е</w:t>
      </w:r>
      <w:r w:rsidRPr="008F50CF">
        <w:rPr>
          <w:sz w:val="28"/>
          <w:szCs w:val="28"/>
        </w:rPr>
        <w:t>т всестороннюю оценку профессиональной компетентности, выраженную через проявление знаний, умений, способностей и личностных качеств работников сферы образования в решении функциональных задач. В 201</w:t>
      </w:r>
      <w:r w:rsidR="002E6422" w:rsidRPr="008F50CF">
        <w:rPr>
          <w:sz w:val="28"/>
          <w:szCs w:val="28"/>
        </w:rPr>
        <w:t>7</w:t>
      </w:r>
      <w:r w:rsidRPr="008F50CF">
        <w:rPr>
          <w:sz w:val="28"/>
          <w:szCs w:val="28"/>
        </w:rPr>
        <w:t xml:space="preserve"> году проведена атте</w:t>
      </w:r>
      <w:r w:rsidR="00E131D5" w:rsidRPr="008F50CF">
        <w:rPr>
          <w:sz w:val="28"/>
          <w:szCs w:val="28"/>
        </w:rPr>
        <w:t xml:space="preserve">стация </w:t>
      </w:r>
      <w:r w:rsidR="000F3BC9" w:rsidRPr="008F50CF">
        <w:rPr>
          <w:sz w:val="28"/>
          <w:szCs w:val="28"/>
        </w:rPr>
        <w:t>5</w:t>
      </w:r>
      <w:r w:rsidR="00677CE9" w:rsidRPr="008F50CF">
        <w:rPr>
          <w:sz w:val="28"/>
          <w:szCs w:val="28"/>
        </w:rPr>
        <w:t> </w:t>
      </w:r>
      <w:r w:rsidR="002E6422" w:rsidRPr="008F50CF">
        <w:rPr>
          <w:sz w:val="28"/>
          <w:szCs w:val="28"/>
        </w:rPr>
        <w:t>33</w:t>
      </w:r>
      <w:r w:rsidR="000F3BC9" w:rsidRPr="008F50CF">
        <w:rPr>
          <w:sz w:val="28"/>
          <w:szCs w:val="28"/>
        </w:rPr>
        <w:t>5</w:t>
      </w:r>
      <w:r w:rsidRPr="008F50CF">
        <w:rPr>
          <w:sz w:val="28"/>
          <w:szCs w:val="28"/>
        </w:rPr>
        <w:t xml:space="preserve"> педагогических работников на первую и высшую категории</w:t>
      </w:r>
      <w:r w:rsidR="000F3BC9" w:rsidRPr="008F50CF">
        <w:rPr>
          <w:sz w:val="28"/>
          <w:szCs w:val="28"/>
        </w:rPr>
        <w:t>.</w:t>
      </w:r>
    </w:p>
    <w:p w:rsidR="004A245C" w:rsidRPr="008F50CF" w:rsidRDefault="004A245C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Во многом важность обновленных подходов к аттестации обусловлена переходом к новым государственным стандартам образования, в рамках которых обучающиеся помимо академических знаний должны будут овладеть ключевыми компетентностями. Компетентностный подход определяет зависимость уровня компетентности ученика, и</w:t>
      </w:r>
      <w:r w:rsidR="003F5977" w:rsidRPr="008F50CF">
        <w:rPr>
          <w:sz w:val="28"/>
          <w:szCs w:val="28"/>
        </w:rPr>
        <w:t>,</w:t>
      </w:r>
      <w:r w:rsidRPr="008F50CF">
        <w:rPr>
          <w:sz w:val="28"/>
          <w:szCs w:val="28"/>
        </w:rPr>
        <w:t xml:space="preserve"> в конечном счете, качества образования от уровня компетентности педагога.</w:t>
      </w:r>
    </w:p>
    <w:p w:rsidR="004A245C" w:rsidRPr="008F50CF" w:rsidRDefault="004A245C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3.</w:t>
      </w:r>
      <w:r w:rsidR="00677CE9" w:rsidRPr="008F50CF">
        <w:rPr>
          <w:sz w:val="28"/>
          <w:szCs w:val="28"/>
        </w:rPr>
        <w:t xml:space="preserve"> </w:t>
      </w:r>
      <w:r w:rsidR="00D50891" w:rsidRPr="008F50CF">
        <w:rPr>
          <w:sz w:val="28"/>
          <w:szCs w:val="28"/>
        </w:rPr>
        <w:t>Экспертиза</w:t>
      </w:r>
      <w:r w:rsidRPr="008F50CF">
        <w:rPr>
          <w:sz w:val="28"/>
          <w:szCs w:val="28"/>
        </w:rPr>
        <w:t xml:space="preserve"> ресурсного обеспечения </w:t>
      </w:r>
      <w:r w:rsidR="00D50891" w:rsidRPr="008F50CF">
        <w:rPr>
          <w:sz w:val="28"/>
          <w:szCs w:val="28"/>
        </w:rPr>
        <w:t xml:space="preserve">(кадрового, материально-технологического, управленческого и т.д.) </w:t>
      </w:r>
      <w:r w:rsidR="00A0636F" w:rsidRPr="008F50CF">
        <w:rPr>
          <w:sz w:val="28"/>
          <w:szCs w:val="28"/>
        </w:rPr>
        <w:t>МОС</w:t>
      </w:r>
      <w:r w:rsidRPr="008F50CF">
        <w:rPr>
          <w:sz w:val="28"/>
          <w:szCs w:val="28"/>
        </w:rPr>
        <w:t xml:space="preserve"> проводится специалистами ИРО. </w:t>
      </w:r>
      <w:r w:rsidR="00677CE9" w:rsidRPr="008F50CF">
        <w:rPr>
          <w:sz w:val="28"/>
          <w:szCs w:val="28"/>
        </w:rPr>
        <w:t>В н</w:t>
      </w:r>
      <w:r w:rsidRPr="008F50CF">
        <w:rPr>
          <w:sz w:val="28"/>
          <w:szCs w:val="28"/>
        </w:rPr>
        <w:t xml:space="preserve">астоящий момент проведена оценка эффективности в </w:t>
      </w:r>
      <w:r w:rsidR="00E8382C" w:rsidRPr="008F50CF">
        <w:rPr>
          <w:sz w:val="28"/>
          <w:szCs w:val="28"/>
        </w:rPr>
        <w:t>32</w:t>
      </w:r>
      <w:r w:rsidRPr="008F50CF">
        <w:rPr>
          <w:sz w:val="28"/>
          <w:szCs w:val="28"/>
        </w:rPr>
        <w:t xml:space="preserve"> </w:t>
      </w:r>
      <w:r w:rsidR="00A0636F" w:rsidRPr="008F50CF">
        <w:rPr>
          <w:sz w:val="28"/>
          <w:szCs w:val="28"/>
        </w:rPr>
        <w:t>МОС</w:t>
      </w:r>
      <w:r w:rsidRPr="008F50CF">
        <w:rPr>
          <w:sz w:val="28"/>
          <w:szCs w:val="28"/>
        </w:rPr>
        <w:t xml:space="preserve"> Иркутской области. Результаты данной процедуры востребованы не только специалистами </w:t>
      </w:r>
      <w:r w:rsidR="00C755C5" w:rsidRPr="008F50CF">
        <w:rPr>
          <w:sz w:val="28"/>
          <w:szCs w:val="28"/>
        </w:rPr>
        <w:t xml:space="preserve">органов </w:t>
      </w:r>
      <w:r w:rsidRPr="008F50CF">
        <w:rPr>
          <w:sz w:val="28"/>
          <w:szCs w:val="28"/>
        </w:rPr>
        <w:t>управлени</w:t>
      </w:r>
      <w:r w:rsidR="00C755C5" w:rsidRPr="008F50CF">
        <w:rPr>
          <w:sz w:val="28"/>
          <w:szCs w:val="28"/>
        </w:rPr>
        <w:t>я</w:t>
      </w:r>
      <w:r w:rsidRPr="008F50CF">
        <w:rPr>
          <w:sz w:val="28"/>
          <w:szCs w:val="28"/>
        </w:rPr>
        <w:t xml:space="preserve"> образовани</w:t>
      </w:r>
      <w:r w:rsidR="00C755C5" w:rsidRPr="008F50CF">
        <w:rPr>
          <w:sz w:val="28"/>
          <w:szCs w:val="28"/>
        </w:rPr>
        <w:t>ем</w:t>
      </w:r>
      <w:r w:rsidRPr="008F50CF">
        <w:rPr>
          <w:sz w:val="28"/>
          <w:szCs w:val="28"/>
        </w:rPr>
        <w:t xml:space="preserve"> различного уровня, но и муниципальными органами само</w:t>
      </w:r>
      <w:r w:rsidR="00D50891" w:rsidRPr="008F50CF">
        <w:rPr>
          <w:sz w:val="28"/>
          <w:szCs w:val="28"/>
        </w:rPr>
        <w:t>управления.</w:t>
      </w:r>
    </w:p>
    <w:p w:rsidR="00CA279E" w:rsidRPr="008F50CF" w:rsidRDefault="00C7373F" w:rsidP="008F50CF">
      <w:pPr>
        <w:ind w:firstLine="709"/>
        <w:jc w:val="both"/>
        <w:rPr>
          <w:bCs/>
          <w:sz w:val="28"/>
          <w:szCs w:val="26"/>
        </w:rPr>
      </w:pPr>
      <w:r w:rsidRPr="008F50CF">
        <w:rPr>
          <w:sz w:val="28"/>
          <w:szCs w:val="28"/>
        </w:rPr>
        <w:t>4</w:t>
      </w:r>
      <w:r w:rsidR="004A245C" w:rsidRPr="008F50CF">
        <w:rPr>
          <w:sz w:val="28"/>
          <w:szCs w:val="28"/>
        </w:rPr>
        <w:t>.</w:t>
      </w:r>
      <w:r w:rsidR="00677CE9" w:rsidRPr="008F50CF">
        <w:rPr>
          <w:sz w:val="28"/>
          <w:szCs w:val="28"/>
        </w:rPr>
        <w:t xml:space="preserve"> </w:t>
      </w:r>
      <w:r w:rsidR="004A245C" w:rsidRPr="008F50CF">
        <w:rPr>
          <w:sz w:val="28"/>
          <w:szCs w:val="28"/>
        </w:rPr>
        <w:t xml:space="preserve">Организация и проведение </w:t>
      </w:r>
      <w:r w:rsidR="00D50891" w:rsidRPr="008F50CF">
        <w:rPr>
          <w:sz w:val="28"/>
          <w:szCs w:val="28"/>
        </w:rPr>
        <w:t>научной</w:t>
      </w:r>
      <w:r w:rsidR="004A245C" w:rsidRPr="008F50CF">
        <w:rPr>
          <w:sz w:val="28"/>
          <w:szCs w:val="28"/>
        </w:rPr>
        <w:t xml:space="preserve"> экспертизы материалов, предоставляемых педагогами, </w:t>
      </w:r>
      <w:r w:rsidR="00C62267" w:rsidRPr="008F50CF">
        <w:rPr>
          <w:sz w:val="28"/>
          <w:szCs w:val="28"/>
        </w:rPr>
        <w:t>образовательных организаций</w:t>
      </w:r>
      <w:r w:rsidR="004A245C" w:rsidRPr="008F50CF">
        <w:rPr>
          <w:sz w:val="28"/>
          <w:szCs w:val="28"/>
        </w:rPr>
        <w:t xml:space="preserve"> и муниципалитетами в рамках проведения конкурсов и грантовых проектов. Экспертиза конкурсных и грантовых материалов позволяет оценить и обобщить инновационный потенциал </w:t>
      </w:r>
      <w:r w:rsidR="00D50891" w:rsidRPr="008F50CF">
        <w:rPr>
          <w:sz w:val="28"/>
          <w:szCs w:val="28"/>
        </w:rPr>
        <w:t>о</w:t>
      </w:r>
      <w:r w:rsidR="004A245C" w:rsidRPr="008F50CF">
        <w:rPr>
          <w:sz w:val="28"/>
          <w:szCs w:val="28"/>
        </w:rPr>
        <w:t xml:space="preserve">бразовательной системы Иркутской области, а также обеспечить адресное моральное и материальное стимулирование лучших </w:t>
      </w:r>
      <w:r w:rsidR="00C62267" w:rsidRPr="008F50CF">
        <w:rPr>
          <w:sz w:val="28"/>
          <w:szCs w:val="28"/>
        </w:rPr>
        <w:t>организац</w:t>
      </w:r>
      <w:r w:rsidR="004A245C" w:rsidRPr="008F50CF">
        <w:rPr>
          <w:sz w:val="28"/>
          <w:szCs w:val="28"/>
        </w:rPr>
        <w:t>ий и педагогов в регионе.</w:t>
      </w:r>
      <w:r w:rsidR="00CA279E" w:rsidRPr="008F50CF">
        <w:rPr>
          <w:sz w:val="28"/>
          <w:szCs w:val="28"/>
        </w:rPr>
        <w:t xml:space="preserve"> </w:t>
      </w:r>
      <w:r w:rsidR="00CA279E" w:rsidRPr="008F50CF">
        <w:rPr>
          <w:bCs/>
          <w:sz w:val="28"/>
          <w:szCs w:val="26"/>
        </w:rPr>
        <w:t xml:space="preserve">В конкурсах, реализуемых на территории Иркутской области, могут участвовать педагогические, руководящие, иные работники сферы образования и образовательные </w:t>
      </w:r>
      <w:r w:rsidR="00C62267" w:rsidRPr="008F50CF">
        <w:rPr>
          <w:bCs/>
          <w:sz w:val="28"/>
          <w:szCs w:val="26"/>
        </w:rPr>
        <w:t>организации</w:t>
      </w:r>
      <w:r w:rsidR="00CA279E" w:rsidRPr="008F50CF">
        <w:rPr>
          <w:bCs/>
          <w:sz w:val="28"/>
          <w:szCs w:val="26"/>
        </w:rPr>
        <w:t>.</w:t>
      </w:r>
    </w:p>
    <w:p w:rsidR="00C27284" w:rsidRPr="008F50CF" w:rsidRDefault="00D50891" w:rsidP="008F50CF">
      <w:pPr>
        <w:ind w:firstLine="709"/>
        <w:jc w:val="both"/>
        <w:rPr>
          <w:bCs/>
          <w:sz w:val="28"/>
          <w:szCs w:val="26"/>
        </w:rPr>
      </w:pPr>
      <w:r w:rsidRPr="008F50CF">
        <w:rPr>
          <w:sz w:val="28"/>
          <w:szCs w:val="28"/>
        </w:rPr>
        <w:t>В 201</w:t>
      </w:r>
      <w:r w:rsidR="00E8382C" w:rsidRPr="008F50CF">
        <w:rPr>
          <w:sz w:val="28"/>
          <w:szCs w:val="28"/>
        </w:rPr>
        <w:t>8</w:t>
      </w:r>
      <w:r w:rsidRPr="008F50CF">
        <w:rPr>
          <w:sz w:val="28"/>
          <w:szCs w:val="28"/>
        </w:rPr>
        <w:t xml:space="preserve"> году</w:t>
      </w:r>
      <w:r w:rsidR="004A245C" w:rsidRPr="008F50CF">
        <w:rPr>
          <w:sz w:val="28"/>
          <w:szCs w:val="28"/>
        </w:rPr>
        <w:t xml:space="preserve"> на региональном уровне было проведено </w:t>
      </w:r>
      <w:r w:rsidR="00086F0B" w:rsidRPr="008F50CF">
        <w:rPr>
          <w:sz w:val="28"/>
          <w:szCs w:val="28"/>
        </w:rPr>
        <w:t>15</w:t>
      </w:r>
      <w:r w:rsidR="004A245C" w:rsidRPr="008F50CF">
        <w:rPr>
          <w:sz w:val="28"/>
          <w:szCs w:val="28"/>
        </w:rPr>
        <w:t xml:space="preserve"> различных конкурсов, в которых образова</w:t>
      </w:r>
      <w:r w:rsidRPr="008F50CF">
        <w:rPr>
          <w:sz w:val="28"/>
          <w:szCs w:val="28"/>
        </w:rPr>
        <w:t>тельные учреждения и</w:t>
      </w:r>
      <w:r w:rsidR="004A245C" w:rsidRPr="008F50CF">
        <w:rPr>
          <w:sz w:val="28"/>
          <w:szCs w:val="28"/>
        </w:rPr>
        <w:t xml:space="preserve"> педагоги области смогли представить свои инновационные и профессиональные достижения</w:t>
      </w:r>
      <w:r w:rsidRPr="008F50CF">
        <w:rPr>
          <w:sz w:val="28"/>
          <w:szCs w:val="28"/>
        </w:rPr>
        <w:t>.</w:t>
      </w:r>
      <w:r w:rsidR="002868A3" w:rsidRPr="008F50CF">
        <w:rPr>
          <w:sz w:val="28"/>
          <w:szCs w:val="28"/>
        </w:rPr>
        <w:t xml:space="preserve"> </w:t>
      </w:r>
    </w:p>
    <w:p w:rsidR="00CA279E" w:rsidRPr="008F50CF" w:rsidRDefault="00C7373F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5</w:t>
      </w:r>
      <w:r w:rsidR="004A245C" w:rsidRPr="008F50CF">
        <w:rPr>
          <w:sz w:val="28"/>
          <w:szCs w:val="28"/>
        </w:rPr>
        <w:t>.</w:t>
      </w:r>
      <w:r w:rsidR="0002487A" w:rsidRPr="008F50CF">
        <w:rPr>
          <w:sz w:val="28"/>
          <w:szCs w:val="28"/>
        </w:rPr>
        <w:t xml:space="preserve"> </w:t>
      </w:r>
      <w:r w:rsidR="00CA279E" w:rsidRPr="008F50CF">
        <w:rPr>
          <w:sz w:val="28"/>
          <w:szCs w:val="28"/>
        </w:rPr>
        <w:t>Внедрение процедур независимой оценки деятельности образовательных организаций.</w:t>
      </w:r>
    </w:p>
    <w:p w:rsidR="004C6851" w:rsidRPr="008F50CF" w:rsidRDefault="004C6851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В соответствии со ст. 95 Федерального закона от 29.декабря 2012 года </w:t>
      </w:r>
      <w:r w:rsidR="00932BED" w:rsidRPr="008F50CF">
        <w:rPr>
          <w:sz w:val="28"/>
          <w:szCs w:val="28"/>
        </w:rPr>
        <w:br/>
      </w:r>
      <w:r w:rsidRPr="008F50CF">
        <w:rPr>
          <w:sz w:val="28"/>
          <w:szCs w:val="28"/>
        </w:rPr>
        <w:t>№ 273-ФЗ «Об образовании в Российской Федерации» независимая оценка качества образовательной деятельности (далее – НОКО) организаций, осуществляющих образовательную деятельность,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 Согласно требованиям федерального закона, НОКО проводится в отношении каждой образовательной организации не чаще чем раз в год и не реже чем один раз в три года и, таким образом, в отчетном году обеспечен 100% охват независимой оценкой качества образовательной деятельности организаций сферы образования Иркутской области.</w:t>
      </w:r>
    </w:p>
    <w:p w:rsidR="004C6851" w:rsidRPr="008F50CF" w:rsidRDefault="004C6851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В регионе второй год используются три модели проведения НОКО, в рамках которых учитываются результаты опросов общественного мнения, и оценка экспертов регионального или муниципального уровня.</w:t>
      </w:r>
    </w:p>
    <w:p w:rsidR="004A245C" w:rsidRPr="008F50CF" w:rsidRDefault="004A245C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Все представленные направления </w:t>
      </w:r>
      <w:r w:rsidR="00A0636F" w:rsidRPr="008F50CF">
        <w:rPr>
          <w:sz w:val="28"/>
          <w:szCs w:val="28"/>
        </w:rPr>
        <w:t>РСОКО</w:t>
      </w:r>
      <w:r w:rsidRPr="008F50CF">
        <w:rPr>
          <w:sz w:val="28"/>
          <w:szCs w:val="28"/>
        </w:rPr>
        <w:t xml:space="preserve"> Иркутской области являются важнейшим инструментом управления качеством образования. </w:t>
      </w:r>
    </w:p>
    <w:p w:rsidR="00D054A5" w:rsidRPr="008F50CF" w:rsidRDefault="00D054A5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Вместе с тем анализ существующей практики показывает, что не устранены некоторые проблемы и противоречия, которые тормозят развитие региональной системы оценки качества образования:</w:t>
      </w:r>
    </w:p>
    <w:p w:rsidR="0020383D" w:rsidRPr="008F50CF" w:rsidRDefault="0020383D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1) нормативная база </w:t>
      </w:r>
      <w:r w:rsidR="00F07D8A" w:rsidRPr="008F50CF">
        <w:rPr>
          <w:sz w:val="28"/>
          <w:szCs w:val="28"/>
        </w:rPr>
        <w:t>РСОКО</w:t>
      </w:r>
      <w:r w:rsidRPr="008F50CF">
        <w:rPr>
          <w:sz w:val="28"/>
          <w:szCs w:val="28"/>
        </w:rPr>
        <w:t xml:space="preserve"> требует дополнений в части:</w:t>
      </w:r>
    </w:p>
    <w:p w:rsidR="00D01FED" w:rsidRPr="008F50CF" w:rsidRDefault="0020383D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- обновления видов мониторинговых исследований, используемых для оценки качества на региональном уровне;</w:t>
      </w:r>
    </w:p>
    <w:p w:rsidR="00D01FED" w:rsidRPr="008F50CF" w:rsidRDefault="0020383D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- набора критериев и показателей для оценки качества образования на муниципальном уровне, а также в областных государственных образовательных </w:t>
      </w:r>
      <w:r w:rsidR="00C62267" w:rsidRPr="008F50CF">
        <w:rPr>
          <w:sz w:val="28"/>
          <w:szCs w:val="28"/>
        </w:rPr>
        <w:t>организация</w:t>
      </w:r>
      <w:r w:rsidRPr="008F50CF">
        <w:rPr>
          <w:sz w:val="28"/>
          <w:szCs w:val="28"/>
        </w:rPr>
        <w:t>х;</w:t>
      </w:r>
    </w:p>
    <w:p w:rsidR="00D01FED" w:rsidRPr="008F50CF" w:rsidRDefault="0020383D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2) отсутств</w:t>
      </w:r>
      <w:r w:rsidR="00C755C5" w:rsidRPr="008F50CF">
        <w:rPr>
          <w:sz w:val="28"/>
          <w:szCs w:val="28"/>
        </w:rPr>
        <w:t>ует</w:t>
      </w:r>
      <w:r w:rsidRPr="008F50CF">
        <w:rPr>
          <w:sz w:val="28"/>
          <w:szCs w:val="28"/>
        </w:rPr>
        <w:t xml:space="preserve"> интеграци</w:t>
      </w:r>
      <w:r w:rsidR="00A0636F" w:rsidRPr="008F50CF">
        <w:rPr>
          <w:sz w:val="28"/>
          <w:szCs w:val="28"/>
        </w:rPr>
        <w:t>я</w:t>
      </w:r>
      <w:r w:rsidRPr="008F50CF">
        <w:rPr>
          <w:sz w:val="28"/>
          <w:szCs w:val="28"/>
        </w:rPr>
        <w:t xml:space="preserve"> информационных потоков по результатам мониторинговых исследований на региональном уровне</w:t>
      </w:r>
      <w:r w:rsidR="00C755C5" w:rsidRPr="008F50CF">
        <w:rPr>
          <w:sz w:val="28"/>
          <w:szCs w:val="28"/>
        </w:rPr>
        <w:t>, позволяющая</w:t>
      </w:r>
      <w:r w:rsidRPr="008F50CF">
        <w:rPr>
          <w:sz w:val="28"/>
          <w:szCs w:val="28"/>
        </w:rPr>
        <w:t xml:space="preserve"> </w:t>
      </w:r>
      <w:r w:rsidR="00C755C5" w:rsidRPr="008F50CF">
        <w:rPr>
          <w:sz w:val="28"/>
          <w:szCs w:val="28"/>
        </w:rPr>
        <w:t>увидеть</w:t>
      </w:r>
      <w:r w:rsidRPr="008F50CF">
        <w:rPr>
          <w:sz w:val="28"/>
          <w:szCs w:val="28"/>
        </w:rPr>
        <w:t xml:space="preserve"> целостн</w:t>
      </w:r>
      <w:r w:rsidR="00C755C5" w:rsidRPr="008F50CF">
        <w:rPr>
          <w:sz w:val="28"/>
          <w:szCs w:val="28"/>
        </w:rPr>
        <w:t>ую</w:t>
      </w:r>
      <w:r w:rsidRPr="008F50CF">
        <w:rPr>
          <w:sz w:val="28"/>
          <w:szCs w:val="28"/>
        </w:rPr>
        <w:t xml:space="preserve"> картин</w:t>
      </w:r>
      <w:r w:rsidR="00A0636F" w:rsidRPr="008F50CF">
        <w:rPr>
          <w:sz w:val="28"/>
          <w:szCs w:val="28"/>
        </w:rPr>
        <w:t>у</w:t>
      </w:r>
      <w:r w:rsidRPr="008F50CF">
        <w:rPr>
          <w:sz w:val="28"/>
          <w:szCs w:val="28"/>
        </w:rPr>
        <w:t xml:space="preserve"> состояния качества образования в Иркутской области;</w:t>
      </w:r>
    </w:p>
    <w:p w:rsidR="00D01FED" w:rsidRPr="008F50CF" w:rsidRDefault="0020383D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3) региональные индикаторы (нормы) качества по результатам мониторинговых исследований находятся в стадии формирования, как следствие, затруднены процессы сопоставления результата с целью, эффективность управления качеством </w:t>
      </w:r>
      <w:r w:rsidR="00C755C5" w:rsidRPr="008F50CF">
        <w:rPr>
          <w:sz w:val="28"/>
          <w:szCs w:val="28"/>
        </w:rPr>
        <w:t xml:space="preserve">образования </w:t>
      </w:r>
      <w:r w:rsidRPr="008F50CF">
        <w:rPr>
          <w:sz w:val="28"/>
          <w:szCs w:val="28"/>
        </w:rPr>
        <w:t>снижена;</w:t>
      </w:r>
    </w:p>
    <w:p w:rsidR="0020383D" w:rsidRPr="008F50CF" w:rsidRDefault="0020383D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4) результаты мониторинговых исследований не всегда используются руководителями образовательных </w:t>
      </w:r>
      <w:r w:rsidR="00E54E38" w:rsidRPr="008F50CF">
        <w:rPr>
          <w:sz w:val="28"/>
          <w:szCs w:val="28"/>
        </w:rPr>
        <w:t>организаций</w:t>
      </w:r>
      <w:r w:rsidRPr="008F50CF">
        <w:rPr>
          <w:sz w:val="28"/>
          <w:szCs w:val="28"/>
        </w:rPr>
        <w:t xml:space="preserve"> и </w:t>
      </w:r>
      <w:r w:rsidR="00A0636F" w:rsidRPr="008F50CF">
        <w:rPr>
          <w:sz w:val="28"/>
          <w:szCs w:val="28"/>
        </w:rPr>
        <w:t>МОС</w:t>
      </w:r>
      <w:r w:rsidRPr="008F50CF">
        <w:rPr>
          <w:sz w:val="28"/>
          <w:szCs w:val="28"/>
        </w:rPr>
        <w:t xml:space="preserve"> для управления качеством образования по следующим причинам: </w:t>
      </w:r>
    </w:p>
    <w:p w:rsidR="00D01FED" w:rsidRPr="008F50CF" w:rsidRDefault="0020383D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- недостаточное использование современных способов автоматизированной обработки информации;</w:t>
      </w:r>
    </w:p>
    <w:p w:rsidR="00D01FED" w:rsidRPr="008F50CF" w:rsidRDefault="0020383D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- отсутствие необходимого уровня квалификации по вопросам управления на информационной основе (использования квалиметрического подхода в анализе полученной информации);</w:t>
      </w:r>
    </w:p>
    <w:p w:rsidR="00D01FED" w:rsidRPr="008F50CF" w:rsidRDefault="0020383D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- несовершенство нормативной базы оценки качества образования на уровне </w:t>
      </w:r>
      <w:r w:rsidR="00E54E38" w:rsidRPr="008F50CF">
        <w:rPr>
          <w:sz w:val="28"/>
          <w:szCs w:val="28"/>
        </w:rPr>
        <w:t>образовательных организаций</w:t>
      </w:r>
      <w:r w:rsidRPr="008F50CF">
        <w:rPr>
          <w:sz w:val="28"/>
          <w:szCs w:val="28"/>
        </w:rPr>
        <w:t xml:space="preserve"> и муниципалитетов по вопросам анализа и представления полученной информации потребителям.</w:t>
      </w:r>
    </w:p>
    <w:p w:rsidR="000355EF" w:rsidRPr="008F50CF" w:rsidRDefault="000355EF" w:rsidP="008F50CF">
      <w:pPr>
        <w:ind w:firstLine="709"/>
        <w:jc w:val="both"/>
        <w:rPr>
          <w:sz w:val="28"/>
          <w:szCs w:val="28"/>
        </w:rPr>
      </w:pPr>
      <w:r w:rsidRPr="008F50CF">
        <w:rPr>
          <w:spacing w:val="2"/>
          <w:sz w:val="28"/>
          <w:szCs w:val="28"/>
        </w:rPr>
        <w:t>Именно поэтому</w:t>
      </w:r>
      <w:r w:rsidR="00220D22" w:rsidRPr="008F50CF">
        <w:rPr>
          <w:spacing w:val="2"/>
          <w:sz w:val="28"/>
          <w:szCs w:val="28"/>
        </w:rPr>
        <w:t xml:space="preserve"> </w:t>
      </w:r>
      <w:r w:rsidRPr="008F50CF">
        <w:rPr>
          <w:spacing w:val="2"/>
          <w:sz w:val="28"/>
          <w:szCs w:val="28"/>
        </w:rPr>
        <w:t>целесообразным</w:t>
      </w:r>
      <w:r w:rsidR="00220D22" w:rsidRPr="008F50CF">
        <w:rPr>
          <w:spacing w:val="2"/>
          <w:sz w:val="28"/>
          <w:szCs w:val="28"/>
        </w:rPr>
        <w:t xml:space="preserve"> </w:t>
      </w:r>
      <w:r w:rsidRPr="008F50CF">
        <w:rPr>
          <w:spacing w:val="2"/>
          <w:sz w:val="28"/>
          <w:szCs w:val="28"/>
        </w:rPr>
        <w:t>является рассмотрение</w:t>
      </w:r>
      <w:r w:rsidR="00220D22" w:rsidRPr="008F50CF">
        <w:rPr>
          <w:spacing w:val="2"/>
          <w:sz w:val="28"/>
          <w:szCs w:val="28"/>
        </w:rPr>
        <w:t xml:space="preserve"> </w:t>
      </w:r>
      <w:r w:rsidRPr="008F50CF">
        <w:rPr>
          <w:spacing w:val="2"/>
          <w:sz w:val="28"/>
          <w:szCs w:val="28"/>
        </w:rPr>
        <w:t>и решение</w:t>
      </w:r>
      <w:r w:rsidR="00220D22" w:rsidRPr="008F50CF">
        <w:rPr>
          <w:spacing w:val="2"/>
          <w:sz w:val="28"/>
          <w:szCs w:val="28"/>
        </w:rPr>
        <w:t xml:space="preserve"> </w:t>
      </w:r>
      <w:r w:rsidRPr="008F50CF">
        <w:rPr>
          <w:spacing w:val="2"/>
          <w:sz w:val="28"/>
          <w:szCs w:val="28"/>
        </w:rPr>
        <w:t>данной</w:t>
      </w:r>
      <w:r w:rsidR="00220D22" w:rsidRPr="008F50CF">
        <w:rPr>
          <w:spacing w:val="2"/>
          <w:sz w:val="28"/>
          <w:szCs w:val="28"/>
        </w:rPr>
        <w:t xml:space="preserve"> </w:t>
      </w:r>
      <w:r w:rsidRPr="008F50CF">
        <w:rPr>
          <w:spacing w:val="2"/>
          <w:sz w:val="28"/>
          <w:szCs w:val="28"/>
        </w:rPr>
        <w:t>проблемы н</w:t>
      </w:r>
      <w:r w:rsidR="00E74B1B" w:rsidRPr="008F50CF">
        <w:rPr>
          <w:spacing w:val="2"/>
          <w:sz w:val="28"/>
          <w:szCs w:val="28"/>
        </w:rPr>
        <w:t>а</w:t>
      </w:r>
      <w:r w:rsidRPr="008F50CF">
        <w:rPr>
          <w:spacing w:val="2"/>
          <w:sz w:val="28"/>
          <w:szCs w:val="28"/>
        </w:rPr>
        <w:t xml:space="preserve"> ведомственном</w:t>
      </w:r>
      <w:r w:rsidR="00220D22" w:rsidRPr="008F50CF">
        <w:rPr>
          <w:spacing w:val="2"/>
          <w:sz w:val="28"/>
          <w:szCs w:val="28"/>
        </w:rPr>
        <w:t xml:space="preserve"> </w:t>
      </w:r>
      <w:r w:rsidRPr="008F50CF">
        <w:rPr>
          <w:spacing w:val="2"/>
          <w:sz w:val="28"/>
          <w:szCs w:val="28"/>
        </w:rPr>
        <w:t>уровне,</w:t>
      </w:r>
      <w:r w:rsidR="00220D22" w:rsidRPr="008F50C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на основе формирования целого ряда организационных, информационно-технологических и научно-методических условий, обеспечивающих </w:t>
      </w:r>
      <w:r w:rsidR="00906BD5" w:rsidRPr="008F50CF">
        <w:rPr>
          <w:sz w:val="28"/>
          <w:szCs w:val="28"/>
        </w:rPr>
        <w:t>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 Иркутской области</w:t>
      </w:r>
      <w:r w:rsidRPr="008F50CF">
        <w:rPr>
          <w:sz w:val="28"/>
          <w:szCs w:val="28"/>
        </w:rPr>
        <w:t>.</w:t>
      </w:r>
    </w:p>
    <w:p w:rsidR="00721EC5" w:rsidRPr="008F50CF" w:rsidRDefault="00721EC5" w:rsidP="008F50CF">
      <w:pPr>
        <w:ind w:firstLine="709"/>
        <w:jc w:val="both"/>
        <w:rPr>
          <w:spacing w:val="2"/>
          <w:sz w:val="28"/>
          <w:szCs w:val="28"/>
        </w:rPr>
      </w:pPr>
    </w:p>
    <w:p w:rsidR="000355EF" w:rsidRPr="008F50CF" w:rsidRDefault="00880D81" w:rsidP="008F50CF">
      <w:pPr>
        <w:shd w:val="clear" w:color="auto" w:fill="FFFFFF"/>
        <w:ind w:right="7" w:firstLine="709"/>
        <w:jc w:val="center"/>
        <w:rPr>
          <w:spacing w:val="2"/>
          <w:sz w:val="28"/>
          <w:szCs w:val="28"/>
        </w:rPr>
      </w:pPr>
      <w:r w:rsidRPr="008F50CF">
        <w:rPr>
          <w:b/>
          <w:sz w:val="28"/>
          <w:szCs w:val="28"/>
        </w:rPr>
        <w:t xml:space="preserve">Раздел </w:t>
      </w:r>
      <w:r w:rsidR="00781170" w:rsidRPr="008F50CF">
        <w:rPr>
          <w:b/>
          <w:sz w:val="28"/>
          <w:szCs w:val="28"/>
        </w:rPr>
        <w:t>2</w:t>
      </w:r>
      <w:r w:rsidR="00355C38" w:rsidRPr="008F50CF">
        <w:rPr>
          <w:b/>
          <w:sz w:val="28"/>
          <w:szCs w:val="28"/>
        </w:rPr>
        <w:t>. ЦЕЛЬ</w:t>
      </w:r>
      <w:r w:rsidR="000355EF" w:rsidRPr="008F50CF">
        <w:rPr>
          <w:b/>
          <w:sz w:val="28"/>
          <w:szCs w:val="28"/>
        </w:rPr>
        <w:t xml:space="preserve"> И ЗАДАЧИ </w:t>
      </w:r>
      <w:r w:rsidR="00355C38" w:rsidRPr="008F50CF">
        <w:rPr>
          <w:b/>
          <w:sz w:val="28"/>
          <w:szCs w:val="28"/>
        </w:rPr>
        <w:t xml:space="preserve">ВЕДОМСТВЕННОЙ </w:t>
      </w:r>
      <w:r w:rsidRPr="008F50CF">
        <w:rPr>
          <w:b/>
          <w:sz w:val="28"/>
          <w:szCs w:val="28"/>
        </w:rPr>
        <w:t xml:space="preserve">ЦЕЛЕВОЙ </w:t>
      </w:r>
      <w:r w:rsidR="000355EF" w:rsidRPr="008F50CF">
        <w:rPr>
          <w:b/>
          <w:sz w:val="28"/>
          <w:szCs w:val="28"/>
        </w:rPr>
        <w:t>ПРОГРАММЫ</w:t>
      </w:r>
      <w:r w:rsidR="00355C38" w:rsidRPr="008F50CF">
        <w:rPr>
          <w:b/>
          <w:sz w:val="28"/>
          <w:szCs w:val="28"/>
        </w:rPr>
        <w:t>, СРОК РЕАЛИЗАЦИИ</w:t>
      </w:r>
      <w:r w:rsidRPr="008F50CF">
        <w:rPr>
          <w:b/>
          <w:sz w:val="28"/>
          <w:szCs w:val="28"/>
        </w:rPr>
        <w:t xml:space="preserve"> </w:t>
      </w:r>
    </w:p>
    <w:p w:rsidR="00D72553" w:rsidRPr="008F50CF" w:rsidRDefault="00D72553" w:rsidP="008F50CF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  <w:lang w:val="ru-RU"/>
        </w:rPr>
      </w:pPr>
    </w:p>
    <w:p w:rsidR="00FF7445" w:rsidRPr="008F50CF" w:rsidRDefault="000355EF" w:rsidP="008F50C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8F50CF">
        <w:rPr>
          <w:sz w:val="28"/>
          <w:szCs w:val="28"/>
        </w:rPr>
        <w:t>Цель Программы:</w:t>
      </w:r>
      <w:r w:rsidR="00D72553" w:rsidRPr="008F50CF">
        <w:rPr>
          <w:sz w:val="28"/>
          <w:szCs w:val="28"/>
          <w:lang w:val="ru-RU"/>
        </w:rPr>
        <w:t xml:space="preserve"> </w:t>
      </w:r>
      <w:r w:rsidR="00CA279E" w:rsidRPr="008F50CF">
        <w:rPr>
          <w:sz w:val="28"/>
          <w:szCs w:val="28"/>
        </w:rPr>
        <w:t>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</w:t>
      </w:r>
      <w:r w:rsidR="00E54E38" w:rsidRPr="008F50CF">
        <w:rPr>
          <w:sz w:val="28"/>
          <w:szCs w:val="28"/>
          <w:lang w:val="ru-RU"/>
        </w:rPr>
        <w:t>.</w:t>
      </w:r>
    </w:p>
    <w:p w:rsidR="005F5D66" w:rsidRPr="008F50CF" w:rsidRDefault="005F5D66" w:rsidP="008F50CF">
      <w:pPr>
        <w:ind w:firstLine="709"/>
        <w:jc w:val="both"/>
        <w:rPr>
          <w:rFonts w:cs="Arial"/>
          <w:sz w:val="28"/>
          <w:szCs w:val="28"/>
        </w:rPr>
      </w:pPr>
      <w:r w:rsidRPr="008F50CF">
        <w:rPr>
          <w:rFonts w:cs="Arial"/>
          <w:sz w:val="28"/>
          <w:szCs w:val="28"/>
        </w:rPr>
        <w:t xml:space="preserve">Срок реализации Программы: </w:t>
      </w:r>
      <w:r w:rsidR="00FA3A40" w:rsidRPr="008F50CF">
        <w:rPr>
          <w:rFonts w:cs="Arial"/>
          <w:sz w:val="28"/>
          <w:szCs w:val="28"/>
        </w:rPr>
        <w:t>201</w:t>
      </w:r>
      <w:r w:rsidR="005317CC" w:rsidRPr="008F50CF">
        <w:rPr>
          <w:rFonts w:cs="Arial"/>
          <w:sz w:val="28"/>
          <w:szCs w:val="28"/>
        </w:rPr>
        <w:t>9</w:t>
      </w:r>
      <w:r w:rsidR="00FA3A40" w:rsidRPr="008F50CF">
        <w:rPr>
          <w:rFonts w:cs="Arial"/>
          <w:sz w:val="28"/>
          <w:szCs w:val="28"/>
        </w:rPr>
        <w:t>-202</w:t>
      </w:r>
      <w:r w:rsidR="005317CC" w:rsidRPr="008F50CF">
        <w:rPr>
          <w:rFonts w:cs="Arial"/>
          <w:sz w:val="28"/>
          <w:szCs w:val="28"/>
        </w:rPr>
        <w:t>4</w:t>
      </w:r>
      <w:r w:rsidR="00FA3A40" w:rsidRPr="008F50CF">
        <w:rPr>
          <w:rFonts w:cs="Arial"/>
          <w:sz w:val="28"/>
          <w:szCs w:val="28"/>
        </w:rPr>
        <w:t xml:space="preserve"> годы.</w:t>
      </w:r>
    </w:p>
    <w:p w:rsidR="000B0833" w:rsidRPr="008F50CF" w:rsidRDefault="000B0833" w:rsidP="008F50C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758" w:rsidRDefault="008445E5" w:rsidP="008F50C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50CF">
        <w:rPr>
          <w:rFonts w:ascii="Times New Roman" w:hAnsi="Times New Roman"/>
          <w:b/>
          <w:sz w:val="28"/>
          <w:szCs w:val="28"/>
        </w:rPr>
        <w:t xml:space="preserve">Раздел </w:t>
      </w:r>
      <w:r w:rsidR="00781170" w:rsidRPr="008F50CF">
        <w:rPr>
          <w:rFonts w:ascii="Times New Roman" w:hAnsi="Times New Roman"/>
          <w:b/>
          <w:sz w:val="28"/>
          <w:szCs w:val="28"/>
        </w:rPr>
        <w:t>3</w:t>
      </w:r>
      <w:r w:rsidR="008D0E63" w:rsidRPr="008F50CF">
        <w:rPr>
          <w:rFonts w:ascii="Times New Roman" w:hAnsi="Times New Roman"/>
          <w:b/>
          <w:sz w:val="28"/>
          <w:szCs w:val="28"/>
        </w:rPr>
        <w:t>.</w:t>
      </w:r>
      <w:r w:rsidR="00781170" w:rsidRPr="008F50CF">
        <w:rPr>
          <w:rFonts w:ascii="Times New Roman" w:hAnsi="Times New Roman"/>
          <w:b/>
          <w:sz w:val="28"/>
          <w:szCs w:val="28"/>
        </w:rPr>
        <w:t xml:space="preserve"> </w:t>
      </w:r>
      <w:r w:rsidRPr="008F50CF">
        <w:rPr>
          <w:rFonts w:ascii="Times New Roman" w:hAnsi="Times New Roman"/>
          <w:b/>
          <w:sz w:val="28"/>
          <w:szCs w:val="28"/>
        </w:rPr>
        <w:t xml:space="preserve">ЦЕЛЕВЫЕ </w:t>
      </w:r>
      <w:r w:rsidR="00355C38" w:rsidRPr="008F50CF">
        <w:rPr>
          <w:rFonts w:ascii="Times New Roman" w:hAnsi="Times New Roman"/>
          <w:b/>
          <w:sz w:val="28"/>
          <w:szCs w:val="28"/>
        </w:rPr>
        <w:t>ПОКАЗАТЕЛИ</w:t>
      </w:r>
      <w:r w:rsidRPr="008F50CF">
        <w:rPr>
          <w:rFonts w:ascii="Times New Roman" w:hAnsi="Times New Roman"/>
          <w:b/>
          <w:sz w:val="28"/>
          <w:szCs w:val="28"/>
        </w:rPr>
        <w:t xml:space="preserve"> И </w:t>
      </w:r>
      <w:r w:rsidR="000355EF" w:rsidRPr="008F50CF">
        <w:rPr>
          <w:rFonts w:ascii="Times New Roman" w:hAnsi="Times New Roman"/>
          <w:b/>
          <w:sz w:val="28"/>
          <w:szCs w:val="28"/>
        </w:rPr>
        <w:t xml:space="preserve">ОЖИДАЕМЫЕ </w:t>
      </w:r>
      <w:r w:rsidR="00355C38" w:rsidRPr="008F50CF">
        <w:rPr>
          <w:rFonts w:ascii="Times New Roman" w:hAnsi="Times New Roman"/>
          <w:b/>
          <w:sz w:val="28"/>
          <w:szCs w:val="28"/>
        </w:rPr>
        <w:t xml:space="preserve">КОНЕЧНЫЕ </w:t>
      </w:r>
      <w:r w:rsidR="000355EF" w:rsidRPr="008F50CF">
        <w:rPr>
          <w:rFonts w:ascii="Times New Roman" w:hAnsi="Times New Roman"/>
          <w:b/>
          <w:sz w:val="28"/>
          <w:szCs w:val="28"/>
        </w:rPr>
        <w:t xml:space="preserve">РЕЗУЛЬТАТЫ РЕАЛИЗАЦИИ </w:t>
      </w:r>
      <w:r w:rsidR="00355C38" w:rsidRPr="008F50CF">
        <w:rPr>
          <w:rFonts w:ascii="Times New Roman" w:hAnsi="Times New Roman"/>
          <w:b/>
          <w:sz w:val="28"/>
          <w:szCs w:val="28"/>
        </w:rPr>
        <w:t xml:space="preserve">ВЕДОМСТВЕННОЙ </w:t>
      </w:r>
      <w:r w:rsidR="00F10CF1" w:rsidRPr="008F50CF">
        <w:rPr>
          <w:rFonts w:ascii="Times New Roman" w:hAnsi="Times New Roman"/>
          <w:b/>
          <w:sz w:val="28"/>
          <w:szCs w:val="28"/>
        </w:rPr>
        <w:t>ЦЕЛЕВОЙ</w:t>
      </w:r>
      <w:r w:rsidR="008E2787" w:rsidRPr="008F50CF">
        <w:rPr>
          <w:rFonts w:ascii="Times New Roman" w:hAnsi="Times New Roman"/>
          <w:b/>
          <w:sz w:val="28"/>
          <w:szCs w:val="28"/>
        </w:rPr>
        <w:t xml:space="preserve"> </w:t>
      </w:r>
      <w:r w:rsidR="000355EF" w:rsidRPr="008F50CF">
        <w:rPr>
          <w:rFonts w:ascii="Times New Roman" w:hAnsi="Times New Roman"/>
          <w:b/>
          <w:sz w:val="28"/>
          <w:szCs w:val="28"/>
        </w:rPr>
        <w:t>ПРОГРАММЫ</w:t>
      </w:r>
      <w:r w:rsidR="00355C38" w:rsidRPr="008F50CF">
        <w:rPr>
          <w:rFonts w:ascii="Times New Roman" w:hAnsi="Times New Roman"/>
          <w:b/>
          <w:sz w:val="28"/>
          <w:szCs w:val="28"/>
        </w:rPr>
        <w:t>,</w:t>
      </w:r>
      <w:r w:rsidRPr="008F50CF">
        <w:rPr>
          <w:rFonts w:ascii="Times New Roman" w:hAnsi="Times New Roman"/>
          <w:b/>
          <w:sz w:val="28"/>
          <w:szCs w:val="28"/>
        </w:rPr>
        <w:t xml:space="preserve"> ОЦЕНКА РИСКОВ РЕАЛИЗАЦИИ </w:t>
      </w:r>
      <w:r w:rsidR="00355C38" w:rsidRPr="008F50CF">
        <w:rPr>
          <w:rFonts w:ascii="Times New Roman" w:hAnsi="Times New Roman"/>
          <w:b/>
          <w:sz w:val="28"/>
          <w:szCs w:val="28"/>
        </w:rPr>
        <w:t xml:space="preserve">ВЕДОМСТВЕННОЙ </w:t>
      </w:r>
      <w:r w:rsidRPr="008F50CF">
        <w:rPr>
          <w:rFonts w:ascii="Times New Roman" w:hAnsi="Times New Roman"/>
          <w:b/>
          <w:sz w:val="28"/>
          <w:szCs w:val="28"/>
        </w:rPr>
        <w:t>ЦЕЛЕВОЙ</w:t>
      </w:r>
      <w:r w:rsidR="00781170" w:rsidRPr="008F50CF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8F50CF" w:rsidRPr="008F50CF" w:rsidRDefault="008F50CF" w:rsidP="008F50C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55EF" w:rsidRPr="008F50CF" w:rsidRDefault="000355EF" w:rsidP="008F50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50CF">
        <w:rPr>
          <w:color w:val="auto"/>
          <w:sz w:val="28"/>
          <w:szCs w:val="28"/>
        </w:rPr>
        <w:t xml:space="preserve">В результате выполнения </w:t>
      </w:r>
      <w:r w:rsidR="00F10CF1" w:rsidRPr="008F50CF">
        <w:rPr>
          <w:color w:val="auto"/>
          <w:sz w:val="28"/>
          <w:szCs w:val="28"/>
        </w:rPr>
        <w:t>П</w:t>
      </w:r>
      <w:r w:rsidRPr="008F50CF">
        <w:rPr>
          <w:color w:val="auto"/>
          <w:sz w:val="28"/>
          <w:szCs w:val="28"/>
        </w:rPr>
        <w:t xml:space="preserve">рограммы будут получены следующие результаты: </w:t>
      </w:r>
    </w:p>
    <w:p w:rsidR="00E05CCB" w:rsidRPr="008F50CF" w:rsidRDefault="00E05CCB" w:rsidP="008F50CF">
      <w:pPr>
        <w:ind w:firstLine="709"/>
        <w:jc w:val="both"/>
      </w:pPr>
      <w:r w:rsidRPr="008F50CF">
        <w:rPr>
          <w:color w:val="000000"/>
          <w:sz w:val="28"/>
        </w:rPr>
        <w:t>1. Удельный вес процедур, определяющих качественный уровень состояния образования Иркутской области, проводимых в автоматизированном режиме. - 100 %</w:t>
      </w:r>
    </w:p>
    <w:p w:rsidR="00E05CCB" w:rsidRPr="008F50CF" w:rsidRDefault="00E05CCB" w:rsidP="008F50CF">
      <w:pPr>
        <w:ind w:firstLine="709"/>
        <w:jc w:val="both"/>
      </w:pPr>
      <w:r w:rsidRPr="008F50CF">
        <w:rPr>
          <w:color w:val="000000"/>
          <w:sz w:val="28"/>
        </w:rPr>
        <w:t xml:space="preserve">2. </w:t>
      </w:r>
      <w:r w:rsidR="00C67829" w:rsidRPr="008F50CF">
        <w:rPr>
          <w:color w:val="000000"/>
          <w:sz w:val="28"/>
        </w:rPr>
        <w:t xml:space="preserve">Удельный вес численности экспертов, участвующих в проведении оценочных процедур от общей численности сертифицированных экспертов, зарегистрированных в региональной базе данных </w:t>
      </w:r>
      <w:r w:rsidRPr="008F50CF">
        <w:rPr>
          <w:color w:val="000000"/>
          <w:sz w:val="28"/>
        </w:rPr>
        <w:t>- 100 %</w:t>
      </w:r>
    </w:p>
    <w:p w:rsidR="00E05CCB" w:rsidRPr="008F50CF" w:rsidRDefault="00E05CCB" w:rsidP="008F50CF">
      <w:pPr>
        <w:ind w:firstLine="709"/>
        <w:jc w:val="both"/>
      </w:pPr>
      <w:r w:rsidRPr="008F50CF">
        <w:rPr>
          <w:color w:val="000000"/>
          <w:sz w:val="28"/>
        </w:rPr>
        <w:t xml:space="preserve">3. Удельный вес муниципальных образовательных систем, прошедших экспертизу ресурсного обеспечения - </w:t>
      </w:r>
      <w:r w:rsidR="00060A15" w:rsidRPr="008F50CF">
        <w:rPr>
          <w:color w:val="000000"/>
          <w:sz w:val="28"/>
        </w:rPr>
        <w:t>7</w:t>
      </w:r>
      <w:r w:rsidR="00F329FF" w:rsidRPr="008F50CF">
        <w:rPr>
          <w:color w:val="000000"/>
          <w:sz w:val="28"/>
        </w:rPr>
        <w:t>8</w:t>
      </w:r>
      <w:r w:rsidRPr="008F50CF">
        <w:rPr>
          <w:color w:val="000000"/>
          <w:sz w:val="28"/>
        </w:rPr>
        <w:t xml:space="preserve"> %</w:t>
      </w:r>
    </w:p>
    <w:p w:rsidR="00E05CCB" w:rsidRPr="008F50CF" w:rsidRDefault="00E05CCB" w:rsidP="008F50CF">
      <w:pPr>
        <w:ind w:firstLine="709"/>
        <w:rPr>
          <w:color w:val="000000"/>
          <w:sz w:val="28"/>
        </w:rPr>
      </w:pPr>
      <w:r w:rsidRPr="008F50CF">
        <w:rPr>
          <w:color w:val="000000"/>
          <w:sz w:val="28"/>
        </w:rPr>
        <w:t xml:space="preserve">4. Удельный вес образовательных организаций Иркутской области, проекты перспективного развития которых прошли экспертизу - </w:t>
      </w:r>
      <w:r w:rsidR="00060A15" w:rsidRPr="008F50CF">
        <w:rPr>
          <w:color w:val="000000"/>
          <w:sz w:val="28"/>
        </w:rPr>
        <w:t>91</w:t>
      </w:r>
      <w:r w:rsidRPr="008F50CF">
        <w:rPr>
          <w:color w:val="000000"/>
          <w:sz w:val="28"/>
        </w:rPr>
        <w:t xml:space="preserve"> %</w:t>
      </w:r>
      <w:r w:rsidR="00060A15" w:rsidRPr="008F50CF">
        <w:rPr>
          <w:color w:val="000000"/>
          <w:sz w:val="28"/>
        </w:rPr>
        <w:t>.</w:t>
      </w:r>
    </w:p>
    <w:p w:rsidR="008445E5" w:rsidRPr="008F50CF" w:rsidRDefault="008445E5" w:rsidP="008F50CF">
      <w:pPr>
        <w:tabs>
          <w:tab w:val="left" w:pos="3135"/>
        </w:tabs>
        <w:ind w:firstLine="709"/>
        <w:jc w:val="both"/>
        <w:outlineLvl w:val="0"/>
        <w:rPr>
          <w:sz w:val="28"/>
          <w:szCs w:val="28"/>
        </w:rPr>
      </w:pPr>
      <w:r w:rsidRPr="008F50CF">
        <w:rPr>
          <w:sz w:val="28"/>
          <w:szCs w:val="28"/>
        </w:rPr>
        <w:t xml:space="preserve">Значения целевых </w:t>
      </w:r>
      <w:r w:rsidR="008A519F" w:rsidRPr="008F50CF">
        <w:rPr>
          <w:sz w:val="28"/>
          <w:szCs w:val="28"/>
        </w:rPr>
        <w:t>показателей</w:t>
      </w:r>
      <w:r w:rsidRPr="008F50CF">
        <w:rPr>
          <w:sz w:val="28"/>
          <w:szCs w:val="28"/>
        </w:rPr>
        <w:t xml:space="preserve"> </w:t>
      </w:r>
      <w:r w:rsidR="00E87955" w:rsidRPr="008F50CF">
        <w:rPr>
          <w:sz w:val="28"/>
          <w:szCs w:val="28"/>
        </w:rPr>
        <w:t>П</w:t>
      </w:r>
      <w:r w:rsidRPr="008F50CF">
        <w:rPr>
          <w:sz w:val="28"/>
          <w:szCs w:val="28"/>
        </w:rPr>
        <w:t>рограммы представлены в приложении 1</w:t>
      </w:r>
      <w:r w:rsidR="00060A15" w:rsidRPr="008F50CF">
        <w:rPr>
          <w:sz w:val="28"/>
          <w:szCs w:val="28"/>
        </w:rPr>
        <w:t xml:space="preserve"> (прилагается)</w:t>
      </w:r>
      <w:r w:rsidRPr="008F50CF">
        <w:rPr>
          <w:sz w:val="28"/>
          <w:szCs w:val="28"/>
        </w:rPr>
        <w:t>.</w:t>
      </w:r>
    </w:p>
    <w:p w:rsidR="003E3684" w:rsidRPr="008F50CF" w:rsidRDefault="008445E5" w:rsidP="008F50CF">
      <w:pPr>
        <w:tabs>
          <w:tab w:val="left" w:pos="3135"/>
        </w:tabs>
        <w:ind w:firstLine="709"/>
        <w:jc w:val="both"/>
        <w:outlineLvl w:val="0"/>
        <w:rPr>
          <w:sz w:val="28"/>
          <w:szCs w:val="28"/>
        </w:rPr>
      </w:pPr>
      <w:r w:rsidRPr="008F50CF">
        <w:rPr>
          <w:sz w:val="28"/>
          <w:szCs w:val="28"/>
        </w:rPr>
        <w:t xml:space="preserve">Реализация </w:t>
      </w:r>
      <w:r w:rsidR="00E87955" w:rsidRPr="008F50CF">
        <w:rPr>
          <w:sz w:val="28"/>
          <w:szCs w:val="28"/>
        </w:rPr>
        <w:t>П</w:t>
      </w:r>
      <w:r w:rsidRPr="008F50CF">
        <w:rPr>
          <w:sz w:val="28"/>
          <w:szCs w:val="28"/>
        </w:rPr>
        <w:t xml:space="preserve">рограммы позволит создать </w:t>
      </w:r>
      <w:r w:rsidR="00205824" w:rsidRPr="008F50CF">
        <w:rPr>
          <w:sz w:val="28"/>
          <w:szCs w:val="28"/>
        </w:rPr>
        <w:t>региональную</w:t>
      </w:r>
      <w:r w:rsidRPr="008F50CF">
        <w:rPr>
          <w:sz w:val="28"/>
          <w:szCs w:val="28"/>
        </w:rPr>
        <w:t xml:space="preserve"> систем</w:t>
      </w:r>
      <w:r w:rsidR="00205824" w:rsidRPr="008F50CF">
        <w:rPr>
          <w:sz w:val="28"/>
          <w:szCs w:val="28"/>
        </w:rPr>
        <w:t>у</w:t>
      </w:r>
      <w:r w:rsidRPr="008F50CF">
        <w:rPr>
          <w:sz w:val="28"/>
          <w:szCs w:val="28"/>
        </w:rPr>
        <w:t xml:space="preserve"> </w:t>
      </w:r>
      <w:r w:rsidR="007925FA" w:rsidRPr="008F50CF">
        <w:rPr>
          <w:sz w:val="28"/>
          <w:szCs w:val="28"/>
        </w:rPr>
        <w:t>оценки качества образования</w:t>
      </w:r>
      <w:r w:rsidR="00205824" w:rsidRPr="008F50CF">
        <w:rPr>
          <w:sz w:val="28"/>
          <w:szCs w:val="28"/>
        </w:rPr>
        <w:t>, обеспечивающую</w:t>
      </w:r>
      <w:r w:rsidR="003E3684" w:rsidRPr="008F50CF">
        <w:rPr>
          <w:sz w:val="28"/>
          <w:szCs w:val="28"/>
        </w:rPr>
        <w:t xml:space="preserve"> модернизацию институтов системы образования как инструментов социального развития.</w:t>
      </w:r>
    </w:p>
    <w:p w:rsidR="008445E5" w:rsidRPr="008F50CF" w:rsidRDefault="008445E5" w:rsidP="008F50CF">
      <w:pPr>
        <w:shd w:val="clear" w:color="auto" w:fill="FFFFFF"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Реализация программы должна привести:</w:t>
      </w:r>
    </w:p>
    <w:p w:rsidR="008445E5" w:rsidRPr="008F50CF" w:rsidRDefault="00842CE2" w:rsidP="008F50CF">
      <w:pPr>
        <w:widowControl w:val="0"/>
        <w:numPr>
          <w:ilvl w:val="0"/>
          <w:numId w:val="6"/>
        </w:numPr>
        <w:shd w:val="clear" w:color="auto" w:fill="FFFFFF"/>
        <w:tabs>
          <w:tab w:val="left" w:pos="1627"/>
          <w:tab w:val="left" w:pos="9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к </w:t>
      </w:r>
      <w:r w:rsidR="003E3684" w:rsidRPr="008F50CF">
        <w:rPr>
          <w:sz w:val="28"/>
          <w:szCs w:val="28"/>
        </w:rPr>
        <w:t>формировани</w:t>
      </w:r>
      <w:r w:rsidRPr="008F50CF">
        <w:rPr>
          <w:sz w:val="28"/>
          <w:szCs w:val="28"/>
        </w:rPr>
        <w:t>ю</w:t>
      </w:r>
      <w:r w:rsidR="003E3684" w:rsidRPr="008F50CF">
        <w:rPr>
          <w:sz w:val="28"/>
          <w:szCs w:val="28"/>
        </w:rPr>
        <w:t xml:space="preserve"> механизмов оценки качества и востребованности образовательных услуг с участием потребителей</w:t>
      </w:r>
      <w:r w:rsidRPr="008F50CF">
        <w:rPr>
          <w:sz w:val="28"/>
          <w:szCs w:val="28"/>
        </w:rPr>
        <w:t xml:space="preserve">, созданию условий для развития государственно-общественной оценки деятельности </w:t>
      </w:r>
      <w:r w:rsidR="0079798E" w:rsidRPr="008F50CF">
        <w:rPr>
          <w:sz w:val="28"/>
          <w:szCs w:val="28"/>
        </w:rPr>
        <w:t>образовательных организаций</w:t>
      </w:r>
      <w:r w:rsidR="008445E5" w:rsidRPr="008F50CF">
        <w:rPr>
          <w:sz w:val="28"/>
          <w:szCs w:val="28"/>
        </w:rPr>
        <w:t>;</w:t>
      </w:r>
    </w:p>
    <w:p w:rsidR="00842CE2" w:rsidRPr="008F50CF" w:rsidRDefault="00842CE2" w:rsidP="008F50CF">
      <w:pPr>
        <w:widowControl w:val="0"/>
        <w:numPr>
          <w:ilvl w:val="0"/>
          <w:numId w:val="6"/>
        </w:numPr>
        <w:shd w:val="clear" w:color="auto" w:fill="FFFFFF"/>
        <w:tabs>
          <w:tab w:val="left" w:pos="1627"/>
          <w:tab w:val="left" w:pos="9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к обеспечению условий для развития и внедрения независимой системы оценки результатов образования на всех уровнях региональной системы образования;</w:t>
      </w:r>
    </w:p>
    <w:p w:rsidR="003E3684" w:rsidRPr="008F50CF" w:rsidRDefault="00842CE2" w:rsidP="008F50CF">
      <w:pPr>
        <w:widowControl w:val="0"/>
        <w:numPr>
          <w:ilvl w:val="0"/>
          <w:numId w:val="6"/>
        </w:numPr>
        <w:shd w:val="clear" w:color="auto" w:fill="FFFFFF"/>
        <w:tabs>
          <w:tab w:val="left" w:pos="1627"/>
          <w:tab w:val="left" w:pos="9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к созданию единой информационной системы сферы образования;</w:t>
      </w:r>
    </w:p>
    <w:p w:rsidR="00842CE2" w:rsidRPr="008F50CF" w:rsidRDefault="00842CE2" w:rsidP="008F50CF">
      <w:pPr>
        <w:widowControl w:val="0"/>
        <w:numPr>
          <w:ilvl w:val="0"/>
          <w:numId w:val="6"/>
        </w:numPr>
        <w:shd w:val="clear" w:color="auto" w:fill="FFFFFF"/>
        <w:tabs>
          <w:tab w:val="left" w:pos="1627"/>
          <w:tab w:val="left" w:pos="9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к созданию условий для минимизации отчетности образовательных </w:t>
      </w:r>
      <w:r w:rsidR="0079798E" w:rsidRPr="008F50CF">
        <w:rPr>
          <w:sz w:val="28"/>
          <w:szCs w:val="28"/>
        </w:rPr>
        <w:t>организаций</w:t>
      </w:r>
      <w:r w:rsidRPr="008F50CF">
        <w:rPr>
          <w:sz w:val="28"/>
          <w:szCs w:val="28"/>
        </w:rPr>
        <w:t xml:space="preserve"> при одновременном повышении ответственности развития системы открытого электронного мониторинга и обязательной публичной отчетности образовательных </w:t>
      </w:r>
      <w:r w:rsidR="0079798E" w:rsidRPr="008F50CF">
        <w:rPr>
          <w:sz w:val="28"/>
          <w:szCs w:val="28"/>
        </w:rPr>
        <w:t>организаций</w:t>
      </w:r>
      <w:r w:rsidRPr="008F50CF">
        <w:rPr>
          <w:sz w:val="28"/>
          <w:szCs w:val="28"/>
        </w:rPr>
        <w:t>.</w:t>
      </w:r>
    </w:p>
    <w:p w:rsidR="003E3684" w:rsidRPr="008F50CF" w:rsidRDefault="008445E5" w:rsidP="008F50CF">
      <w:pPr>
        <w:tabs>
          <w:tab w:val="num" w:pos="1080"/>
          <w:tab w:val="left" w:pos="3135"/>
        </w:tabs>
        <w:ind w:firstLine="709"/>
        <w:jc w:val="both"/>
        <w:outlineLvl w:val="0"/>
        <w:rPr>
          <w:sz w:val="28"/>
          <w:szCs w:val="28"/>
        </w:rPr>
      </w:pPr>
      <w:r w:rsidRPr="008F50CF">
        <w:rPr>
          <w:sz w:val="28"/>
          <w:szCs w:val="28"/>
        </w:rPr>
        <w:t>Цел</w:t>
      </w:r>
      <w:r w:rsidR="00672525" w:rsidRPr="008F50CF">
        <w:rPr>
          <w:sz w:val="28"/>
          <w:szCs w:val="28"/>
        </w:rPr>
        <w:t>ь</w:t>
      </w:r>
      <w:r w:rsidRPr="008F50CF">
        <w:rPr>
          <w:sz w:val="28"/>
          <w:szCs w:val="28"/>
        </w:rPr>
        <w:t xml:space="preserve">, приоритеты, </w:t>
      </w:r>
      <w:r w:rsidR="00E87955" w:rsidRPr="008F50CF">
        <w:rPr>
          <w:sz w:val="28"/>
          <w:szCs w:val="28"/>
        </w:rPr>
        <w:t>П</w:t>
      </w:r>
      <w:r w:rsidRPr="008F50CF">
        <w:rPr>
          <w:sz w:val="28"/>
          <w:szCs w:val="28"/>
        </w:rPr>
        <w:t xml:space="preserve">рограммы будут способствовать </w:t>
      </w:r>
      <w:r w:rsidR="003E3684" w:rsidRPr="008F50CF">
        <w:rPr>
          <w:sz w:val="28"/>
          <w:szCs w:val="28"/>
        </w:rPr>
        <w:t>развитию системы оценки качества образования и востребованности образовательных услуг.</w:t>
      </w:r>
    </w:p>
    <w:p w:rsidR="008445E5" w:rsidRDefault="008445E5" w:rsidP="008F50CF">
      <w:pPr>
        <w:tabs>
          <w:tab w:val="num" w:pos="1080"/>
          <w:tab w:val="left" w:pos="3135"/>
        </w:tabs>
        <w:ind w:firstLine="709"/>
        <w:jc w:val="both"/>
        <w:outlineLvl w:val="0"/>
        <w:rPr>
          <w:sz w:val="28"/>
          <w:szCs w:val="28"/>
        </w:rPr>
      </w:pPr>
      <w:r w:rsidRPr="008F50CF">
        <w:rPr>
          <w:sz w:val="28"/>
          <w:szCs w:val="28"/>
        </w:rPr>
        <w:t xml:space="preserve">Рассматривая региональную систему </w:t>
      </w:r>
      <w:r w:rsidR="007925FA" w:rsidRPr="008F50CF">
        <w:rPr>
          <w:sz w:val="28"/>
          <w:szCs w:val="28"/>
        </w:rPr>
        <w:t>оценки качества</w:t>
      </w:r>
      <w:r w:rsidR="00842CE2" w:rsidRPr="008F50CF">
        <w:rPr>
          <w:sz w:val="28"/>
          <w:szCs w:val="28"/>
        </w:rPr>
        <w:t xml:space="preserve"> образования Иркутской области </w:t>
      </w:r>
      <w:r w:rsidRPr="008F50CF">
        <w:rPr>
          <w:sz w:val="28"/>
          <w:szCs w:val="28"/>
        </w:rPr>
        <w:t>с экономической точки зрения (высокая производительность, перспектива регионального развития и т.д.) и с социальной точки зрения (</w:t>
      </w:r>
      <w:r w:rsidR="00842CE2" w:rsidRPr="008F50CF">
        <w:rPr>
          <w:sz w:val="28"/>
          <w:szCs w:val="28"/>
        </w:rPr>
        <w:t>востребованность образовательных услуг</w:t>
      </w:r>
      <w:r w:rsidRPr="008F50CF">
        <w:rPr>
          <w:sz w:val="28"/>
          <w:szCs w:val="28"/>
        </w:rPr>
        <w:t>, удовлетворен</w:t>
      </w:r>
      <w:r w:rsidR="00842CE2" w:rsidRPr="008F50CF">
        <w:rPr>
          <w:sz w:val="28"/>
          <w:szCs w:val="28"/>
        </w:rPr>
        <w:t xml:space="preserve">ность потребителей образовательных услуг, доступность объективной информации </w:t>
      </w:r>
      <w:r w:rsidR="00A0636F" w:rsidRPr="008F50CF">
        <w:rPr>
          <w:sz w:val="28"/>
          <w:szCs w:val="28"/>
        </w:rPr>
        <w:t>о</w:t>
      </w:r>
      <w:r w:rsidR="00842CE2" w:rsidRPr="008F50CF">
        <w:rPr>
          <w:sz w:val="28"/>
          <w:szCs w:val="28"/>
        </w:rPr>
        <w:t xml:space="preserve"> качестве и востребованности образованности образовательных услуг</w:t>
      </w:r>
      <w:r w:rsidRPr="008F50CF">
        <w:rPr>
          <w:sz w:val="28"/>
          <w:szCs w:val="28"/>
        </w:rPr>
        <w:t xml:space="preserve"> и т.д.), мы можем утверждать, что эффективно функционирующая региональная система </w:t>
      </w:r>
      <w:r w:rsidR="00842CE2" w:rsidRPr="008F50CF">
        <w:rPr>
          <w:sz w:val="28"/>
          <w:szCs w:val="28"/>
        </w:rPr>
        <w:t xml:space="preserve">информационно-методического и экспертно-аналитического обеспечения оценочных процедур, определяющих качественный уровень состояния образования </w:t>
      </w:r>
      <w:r w:rsidRPr="008F50CF">
        <w:rPr>
          <w:sz w:val="28"/>
          <w:szCs w:val="28"/>
        </w:rPr>
        <w:t>будет иметь как социальный, так и экономический эффект (табл</w:t>
      </w:r>
      <w:r w:rsidR="00E87955" w:rsidRPr="008F50CF">
        <w:rPr>
          <w:sz w:val="28"/>
          <w:szCs w:val="28"/>
        </w:rPr>
        <w:t xml:space="preserve">ица </w:t>
      </w:r>
      <w:r w:rsidRPr="008F50CF">
        <w:rPr>
          <w:sz w:val="28"/>
          <w:szCs w:val="28"/>
        </w:rPr>
        <w:t xml:space="preserve">1) относительно личности, </w:t>
      </w:r>
      <w:r w:rsidR="0079798E" w:rsidRPr="008F50CF">
        <w:rPr>
          <w:sz w:val="28"/>
          <w:szCs w:val="28"/>
        </w:rPr>
        <w:t>образовательных организаций</w:t>
      </w:r>
      <w:r w:rsidRPr="008F50CF">
        <w:rPr>
          <w:sz w:val="28"/>
          <w:szCs w:val="28"/>
        </w:rPr>
        <w:t xml:space="preserve"> и региона в целом. </w:t>
      </w:r>
    </w:p>
    <w:p w:rsidR="008F50CF" w:rsidRPr="008F50CF" w:rsidRDefault="008F50CF" w:rsidP="008F50CF">
      <w:pPr>
        <w:tabs>
          <w:tab w:val="num" w:pos="1080"/>
          <w:tab w:val="left" w:pos="3135"/>
        </w:tabs>
        <w:ind w:firstLine="709"/>
        <w:jc w:val="both"/>
        <w:outlineLvl w:val="0"/>
        <w:rPr>
          <w:sz w:val="28"/>
          <w:szCs w:val="28"/>
        </w:rPr>
      </w:pPr>
    </w:p>
    <w:p w:rsidR="008445E5" w:rsidRPr="008F50CF" w:rsidRDefault="008445E5" w:rsidP="008F50CF">
      <w:pPr>
        <w:numPr>
          <w:ilvl w:val="12"/>
          <w:numId w:val="0"/>
        </w:numPr>
        <w:spacing w:line="360" w:lineRule="auto"/>
        <w:ind w:firstLine="709"/>
        <w:jc w:val="right"/>
        <w:rPr>
          <w:sz w:val="28"/>
          <w:szCs w:val="28"/>
        </w:rPr>
      </w:pPr>
      <w:r w:rsidRPr="008F50CF">
        <w:rPr>
          <w:sz w:val="28"/>
          <w:szCs w:val="28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5199"/>
      </w:tblGrid>
      <w:tr w:rsidR="008445E5" w:rsidRPr="008F50CF">
        <w:trPr>
          <w:tblHeader/>
          <w:jc w:val="center"/>
        </w:trPr>
        <w:tc>
          <w:tcPr>
            <w:tcW w:w="4439" w:type="dxa"/>
          </w:tcPr>
          <w:p w:rsidR="008445E5" w:rsidRPr="008F50CF" w:rsidRDefault="008445E5" w:rsidP="008F50CF">
            <w:pPr>
              <w:numPr>
                <w:ilvl w:val="12"/>
                <w:numId w:val="0"/>
              </w:numPr>
              <w:ind w:firstLine="709"/>
              <w:jc w:val="center"/>
              <w:rPr>
                <w:b/>
                <w:szCs w:val="28"/>
              </w:rPr>
            </w:pPr>
            <w:r w:rsidRPr="008F50CF">
              <w:rPr>
                <w:b/>
                <w:szCs w:val="28"/>
              </w:rPr>
              <w:t>Экономический эффект</w:t>
            </w:r>
          </w:p>
        </w:tc>
        <w:tc>
          <w:tcPr>
            <w:tcW w:w="5214" w:type="dxa"/>
          </w:tcPr>
          <w:p w:rsidR="008445E5" w:rsidRPr="008F50CF" w:rsidRDefault="008445E5" w:rsidP="008F50CF">
            <w:pPr>
              <w:numPr>
                <w:ilvl w:val="12"/>
                <w:numId w:val="0"/>
              </w:numPr>
              <w:ind w:firstLine="709"/>
              <w:jc w:val="center"/>
              <w:rPr>
                <w:b/>
                <w:szCs w:val="28"/>
              </w:rPr>
            </w:pPr>
            <w:r w:rsidRPr="008F50CF">
              <w:rPr>
                <w:b/>
                <w:szCs w:val="28"/>
              </w:rPr>
              <w:t>Социальный эффект</w:t>
            </w:r>
          </w:p>
        </w:tc>
      </w:tr>
      <w:tr w:rsidR="008445E5" w:rsidRPr="008F50CF">
        <w:trPr>
          <w:jc w:val="center"/>
        </w:trPr>
        <w:tc>
          <w:tcPr>
            <w:tcW w:w="4439" w:type="dxa"/>
          </w:tcPr>
          <w:p w:rsidR="008445E5" w:rsidRPr="008F50CF" w:rsidRDefault="008445E5" w:rsidP="008F50CF">
            <w:pPr>
              <w:ind w:firstLine="177"/>
              <w:jc w:val="both"/>
              <w:rPr>
                <w:szCs w:val="28"/>
              </w:rPr>
            </w:pPr>
            <w:r w:rsidRPr="008F50CF">
              <w:rPr>
                <w:szCs w:val="28"/>
              </w:rPr>
              <w:t>высокая производительность</w:t>
            </w:r>
            <w:r w:rsidR="00AC2CAA" w:rsidRPr="008F50CF">
              <w:rPr>
                <w:szCs w:val="28"/>
              </w:rPr>
              <w:t xml:space="preserve"> системы образования</w:t>
            </w:r>
            <w:r w:rsidRPr="008F50CF">
              <w:rPr>
                <w:szCs w:val="28"/>
              </w:rPr>
              <w:t>;</w:t>
            </w:r>
          </w:p>
          <w:p w:rsidR="008445E5" w:rsidRPr="008F50CF" w:rsidRDefault="008445E5" w:rsidP="008F50CF">
            <w:pPr>
              <w:ind w:firstLine="177"/>
              <w:jc w:val="both"/>
              <w:rPr>
                <w:b/>
                <w:szCs w:val="28"/>
              </w:rPr>
            </w:pPr>
            <w:r w:rsidRPr="008F50CF">
              <w:rPr>
                <w:szCs w:val="28"/>
              </w:rPr>
              <w:t xml:space="preserve">снижение количества ресурсных потерь за счет </w:t>
            </w:r>
            <w:r w:rsidR="00842CE2" w:rsidRPr="008F50CF">
              <w:rPr>
                <w:szCs w:val="28"/>
              </w:rPr>
              <w:t>автоматизации оценочных процедур</w:t>
            </w:r>
            <w:r w:rsidR="00AC2CAA" w:rsidRPr="008F50CF">
              <w:rPr>
                <w:szCs w:val="28"/>
              </w:rPr>
              <w:t>.</w:t>
            </w:r>
          </w:p>
        </w:tc>
        <w:tc>
          <w:tcPr>
            <w:tcW w:w="5214" w:type="dxa"/>
          </w:tcPr>
          <w:p w:rsidR="00AC2CAA" w:rsidRPr="008F50CF" w:rsidRDefault="00AC2CAA" w:rsidP="008F50CF">
            <w:pPr>
              <w:ind w:firstLine="177"/>
              <w:rPr>
                <w:b/>
                <w:szCs w:val="28"/>
              </w:rPr>
            </w:pPr>
            <w:r w:rsidRPr="008F50CF">
              <w:rPr>
                <w:szCs w:val="28"/>
              </w:rPr>
              <w:t xml:space="preserve">повышение доступности объективной информации </w:t>
            </w:r>
            <w:r w:rsidR="00A0636F" w:rsidRPr="008F50CF">
              <w:rPr>
                <w:szCs w:val="28"/>
              </w:rPr>
              <w:t>о</w:t>
            </w:r>
            <w:r w:rsidRPr="008F50CF">
              <w:rPr>
                <w:szCs w:val="28"/>
              </w:rPr>
              <w:t xml:space="preserve"> качестве и востребованности образовательных услуг в регионе;</w:t>
            </w:r>
          </w:p>
          <w:p w:rsidR="008445E5" w:rsidRPr="008F50CF" w:rsidRDefault="00842CE2" w:rsidP="008F50CF">
            <w:pPr>
              <w:ind w:firstLine="177"/>
              <w:rPr>
                <w:szCs w:val="28"/>
              </w:rPr>
            </w:pPr>
            <w:r w:rsidRPr="008F50CF">
              <w:rPr>
                <w:szCs w:val="28"/>
              </w:rPr>
              <w:t>повышение уровня востребованности образовательных услуг</w:t>
            </w:r>
            <w:r w:rsidR="008445E5" w:rsidRPr="008F50CF">
              <w:rPr>
                <w:szCs w:val="28"/>
              </w:rPr>
              <w:t>;</w:t>
            </w:r>
          </w:p>
          <w:p w:rsidR="00AC2CAA" w:rsidRPr="008F50CF" w:rsidRDefault="00842CE2" w:rsidP="008F50CF">
            <w:pPr>
              <w:ind w:firstLine="177"/>
              <w:rPr>
                <w:szCs w:val="28"/>
              </w:rPr>
            </w:pPr>
            <w:r w:rsidRPr="008F50CF">
              <w:rPr>
                <w:szCs w:val="28"/>
              </w:rPr>
              <w:t>повышение уровня удовлетворенности потребителей оказанными образовательными услугами</w:t>
            </w:r>
            <w:r w:rsidR="00AC2CAA" w:rsidRPr="008F50CF">
              <w:rPr>
                <w:szCs w:val="28"/>
              </w:rPr>
              <w:t>.</w:t>
            </w:r>
          </w:p>
        </w:tc>
      </w:tr>
    </w:tbl>
    <w:p w:rsidR="007925FA" w:rsidRPr="008F50CF" w:rsidRDefault="007925FA" w:rsidP="008F50CF">
      <w:pPr>
        <w:pStyle w:val="a8"/>
        <w:tabs>
          <w:tab w:val="clear" w:pos="360"/>
        </w:tabs>
        <w:ind w:firstLine="709"/>
        <w:rPr>
          <w:szCs w:val="28"/>
          <w:lang w:val="ru-RU"/>
        </w:rPr>
      </w:pPr>
    </w:p>
    <w:p w:rsidR="008445E5" w:rsidRDefault="008445E5" w:rsidP="008F50CF">
      <w:pPr>
        <w:pStyle w:val="a8"/>
        <w:tabs>
          <w:tab w:val="clear" w:pos="360"/>
        </w:tabs>
        <w:ind w:firstLine="709"/>
        <w:rPr>
          <w:szCs w:val="28"/>
          <w:lang w:val="ru-RU"/>
        </w:rPr>
      </w:pPr>
      <w:r w:rsidRPr="008F50CF">
        <w:rPr>
          <w:szCs w:val="28"/>
          <w:lang w:val="ru-RU"/>
        </w:rPr>
        <w:t xml:space="preserve">Эффективная </w:t>
      </w:r>
      <w:r w:rsidR="007925FA" w:rsidRPr="008F50CF">
        <w:rPr>
          <w:szCs w:val="28"/>
          <w:lang w:val="ru-RU"/>
        </w:rPr>
        <w:t>региональная система оценки качества</w:t>
      </w:r>
      <w:r w:rsidR="00AC2CAA" w:rsidRPr="008F50CF">
        <w:rPr>
          <w:szCs w:val="28"/>
          <w:lang w:val="ru-RU"/>
        </w:rPr>
        <w:t xml:space="preserve"> образования Иркутской области, </w:t>
      </w:r>
      <w:r w:rsidRPr="008F50CF">
        <w:rPr>
          <w:szCs w:val="28"/>
          <w:lang w:val="ru-RU"/>
        </w:rPr>
        <w:t xml:space="preserve">обеспечивает </w:t>
      </w:r>
      <w:r w:rsidR="00AC2CAA" w:rsidRPr="008F50CF">
        <w:rPr>
          <w:szCs w:val="28"/>
          <w:lang w:val="ru-RU"/>
        </w:rPr>
        <w:t>информационную основу управления качеством образования.</w:t>
      </w:r>
      <w:r w:rsidRPr="008F50CF">
        <w:rPr>
          <w:szCs w:val="28"/>
          <w:lang w:val="ru-RU"/>
        </w:rPr>
        <w:t xml:space="preserve"> </w:t>
      </w:r>
    </w:p>
    <w:p w:rsidR="008F50CF" w:rsidRPr="008F50CF" w:rsidRDefault="008F50CF" w:rsidP="008F50CF">
      <w:pPr>
        <w:pStyle w:val="a8"/>
        <w:tabs>
          <w:tab w:val="clear" w:pos="360"/>
        </w:tabs>
        <w:ind w:firstLine="709"/>
        <w:rPr>
          <w:szCs w:val="28"/>
          <w:lang w:val="ru-RU"/>
        </w:rPr>
      </w:pPr>
    </w:p>
    <w:p w:rsidR="008445E5" w:rsidRDefault="008445E5" w:rsidP="008F50CF">
      <w:pPr>
        <w:ind w:firstLine="709"/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t>Риски реализации программы и пути их снижения</w:t>
      </w:r>
      <w:r w:rsidR="008F50CF">
        <w:rPr>
          <w:b/>
          <w:sz w:val="28"/>
          <w:szCs w:val="28"/>
        </w:rPr>
        <w:t>.</w:t>
      </w:r>
    </w:p>
    <w:p w:rsidR="008D4CDE" w:rsidRPr="008F50CF" w:rsidRDefault="008D4CDE" w:rsidP="008F50CF">
      <w:pPr>
        <w:pStyle w:val="ConsNormal"/>
        <w:widowControl/>
        <w:spacing w:before="120"/>
        <w:ind w:right="0" w:firstLine="709"/>
        <w:jc w:val="both"/>
        <w:rPr>
          <w:rFonts w:ascii="Times New Roman" w:hAnsi="Times New Roman" w:cs="Times New Roman"/>
        </w:rPr>
      </w:pPr>
      <w:r w:rsidRPr="008F50CF">
        <w:rPr>
          <w:rFonts w:ascii="Times New Roman" w:hAnsi="Times New Roman" w:cs="Times New Roman"/>
        </w:rPr>
        <w:t>Степень достижения цели Программы может снизиться в результате:</w:t>
      </w:r>
    </w:p>
    <w:p w:rsidR="00330636" w:rsidRPr="008F50CF" w:rsidRDefault="00F20DDE" w:rsidP="00F20DDE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8F48ED" w:rsidRPr="008F50CF">
        <w:rPr>
          <w:rFonts w:ascii="Times New Roman" w:hAnsi="Times New Roman" w:cs="Times New Roman"/>
        </w:rPr>
        <w:t>недостаточной координации</w:t>
      </w:r>
      <w:r w:rsidR="001237F6" w:rsidRPr="008F50CF">
        <w:rPr>
          <w:rFonts w:ascii="Times New Roman" w:hAnsi="Times New Roman" w:cs="Times New Roman"/>
        </w:rPr>
        <w:t xml:space="preserve"> </w:t>
      </w:r>
      <w:r w:rsidR="00330636" w:rsidRPr="008F50CF">
        <w:rPr>
          <w:rFonts w:ascii="Times New Roman" w:hAnsi="Times New Roman" w:cs="Times New Roman"/>
        </w:rPr>
        <w:t>действий участников реализации мероприятий</w:t>
      </w:r>
      <w:r w:rsidR="005F3FDE" w:rsidRPr="008F50CF">
        <w:rPr>
          <w:rFonts w:ascii="Times New Roman" w:hAnsi="Times New Roman" w:cs="Times New Roman"/>
        </w:rPr>
        <w:t>;</w:t>
      </w:r>
      <w:r w:rsidR="00DF7E5A" w:rsidRPr="008F50CF">
        <w:rPr>
          <w:rFonts w:ascii="Times New Roman" w:hAnsi="Times New Roman" w:cs="Times New Roman"/>
        </w:rPr>
        <w:t xml:space="preserve"> </w:t>
      </w:r>
    </w:p>
    <w:p w:rsidR="00B903ED" w:rsidRPr="008F50CF" w:rsidRDefault="00F20DDE" w:rsidP="00F20DDE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8D4CDE" w:rsidRPr="008F50CF">
        <w:rPr>
          <w:rFonts w:ascii="Times New Roman" w:hAnsi="Times New Roman" w:cs="Times New Roman"/>
        </w:rPr>
        <w:t xml:space="preserve">недостаточного уровня квалификации персонала, вследствие чего не в полной мере будет обеспечено внедрение процедур независимой оценки деятельности образовательных </w:t>
      </w:r>
      <w:r w:rsidR="0079798E" w:rsidRPr="008F50CF">
        <w:rPr>
          <w:rFonts w:ascii="Times New Roman" w:hAnsi="Times New Roman" w:cs="Times New Roman"/>
        </w:rPr>
        <w:t>организаци</w:t>
      </w:r>
      <w:r w:rsidR="008D4CDE" w:rsidRPr="008F50CF">
        <w:rPr>
          <w:rFonts w:ascii="Times New Roman" w:hAnsi="Times New Roman" w:cs="Times New Roman"/>
        </w:rPr>
        <w:t xml:space="preserve">й, </w:t>
      </w:r>
      <w:r w:rsidR="00B903ED" w:rsidRPr="008F50CF">
        <w:rPr>
          <w:rFonts w:ascii="Times New Roman" w:hAnsi="Times New Roman" w:cs="Times New Roman"/>
        </w:rPr>
        <w:t>не будет создана целостная электронная образовательная среда как фактор повышения</w:t>
      </w:r>
      <w:r w:rsidR="001237F6" w:rsidRPr="008F50CF">
        <w:rPr>
          <w:rFonts w:ascii="Times New Roman" w:hAnsi="Times New Roman" w:cs="Times New Roman"/>
        </w:rPr>
        <w:t xml:space="preserve"> качества образования в регионе;</w:t>
      </w:r>
    </w:p>
    <w:p w:rsidR="000B0833" w:rsidRPr="008F50CF" w:rsidRDefault="00F20DDE" w:rsidP="00F20DDE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DF7E5A" w:rsidRPr="008F50CF">
        <w:rPr>
          <w:rFonts w:ascii="Times New Roman" w:hAnsi="Times New Roman" w:cs="Times New Roman"/>
        </w:rPr>
        <w:t>некачественно и несвоевременно проведенны</w:t>
      </w:r>
      <w:r w:rsidR="0029193F" w:rsidRPr="008F50CF">
        <w:rPr>
          <w:rFonts w:ascii="Times New Roman" w:hAnsi="Times New Roman" w:cs="Times New Roman"/>
        </w:rPr>
        <w:t>х</w:t>
      </w:r>
      <w:r w:rsidR="00DF7E5A" w:rsidRPr="008F50CF">
        <w:rPr>
          <w:rFonts w:ascii="Times New Roman" w:hAnsi="Times New Roman" w:cs="Times New Roman"/>
        </w:rPr>
        <w:t xml:space="preserve"> мониторинговы</w:t>
      </w:r>
      <w:r w:rsidR="00BB43F7" w:rsidRPr="008F50CF">
        <w:rPr>
          <w:rFonts w:ascii="Times New Roman" w:hAnsi="Times New Roman" w:cs="Times New Roman"/>
        </w:rPr>
        <w:t>х</w:t>
      </w:r>
      <w:r w:rsidR="00DF7E5A" w:rsidRPr="008F50CF">
        <w:rPr>
          <w:rFonts w:ascii="Times New Roman" w:hAnsi="Times New Roman" w:cs="Times New Roman"/>
        </w:rPr>
        <w:t xml:space="preserve"> </w:t>
      </w:r>
      <w:r w:rsidR="00DB5BC8" w:rsidRPr="008F50CF">
        <w:rPr>
          <w:rFonts w:ascii="Times New Roman" w:hAnsi="Times New Roman" w:cs="Times New Roman"/>
        </w:rPr>
        <w:t>исследовани</w:t>
      </w:r>
      <w:r w:rsidR="00BB43F7" w:rsidRPr="008F50CF">
        <w:rPr>
          <w:rFonts w:ascii="Times New Roman" w:hAnsi="Times New Roman" w:cs="Times New Roman"/>
        </w:rPr>
        <w:t>й</w:t>
      </w:r>
      <w:r w:rsidR="00DB5BC8" w:rsidRPr="008F50CF">
        <w:rPr>
          <w:rFonts w:ascii="Times New Roman" w:hAnsi="Times New Roman" w:cs="Times New Roman"/>
        </w:rPr>
        <w:t>,</w:t>
      </w:r>
      <w:r w:rsidR="00BB43F7" w:rsidRPr="008F50CF">
        <w:rPr>
          <w:rFonts w:ascii="Times New Roman" w:hAnsi="Times New Roman" w:cs="Times New Roman"/>
        </w:rPr>
        <w:t xml:space="preserve"> что</w:t>
      </w:r>
      <w:r w:rsidR="008445E5" w:rsidRPr="008F50CF">
        <w:rPr>
          <w:rFonts w:ascii="Times New Roman" w:hAnsi="Times New Roman" w:cs="Times New Roman"/>
        </w:rPr>
        <w:t xml:space="preserve"> </w:t>
      </w:r>
      <w:r w:rsidR="00BB43F7" w:rsidRPr="008F50CF">
        <w:rPr>
          <w:rFonts w:ascii="Times New Roman" w:hAnsi="Times New Roman" w:cs="Times New Roman"/>
        </w:rPr>
        <w:t>окажет существенное влияние</w:t>
      </w:r>
      <w:r w:rsidR="008445E5" w:rsidRPr="008F50CF">
        <w:rPr>
          <w:rFonts w:ascii="Times New Roman" w:hAnsi="Times New Roman" w:cs="Times New Roman"/>
        </w:rPr>
        <w:t xml:space="preserve"> на объективность прин</w:t>
      </w:r>
      <w:r w:rsidR="00BB43F7" w:rsidRPr="008F50CF">
        <w:rPr>
          <w:rFonts w:ascii="Times New Roman" w:hAnsi="Times New Roman" w:cs="Times New Roman"/>
        </w:rPr>
        <w:t>имаемых р</w:t>
      </w:r>
      <w:r w:rsidR="008445E5" w:rsidRPr="008F50CF">
        <w:rPr>
          <w:rFonts w:ascii="Times New Roman" w:hAnsi="Times New Roman" w:cs="Times New Roman"/>
        </w:rPr>
        <w:t>ешений при планир</w:t>
      </w:r>
      <w:r w:rsidR="00BB43F7" w:rsidRPr="008F50CF">
        <w:rPr>
          <w:rFonts w:ascii="Times New Roman" w:hAnsi="Times New Roman" w:cs="Times New Roman"/>
        </w:rPr>
        <w:t xml:space="preserve">овании программных мероприятий и приведет </w:t>
      </w:r>
      <w:r w:rsidR="008445E5" w:rsidRPr="008F50CF">
        <w:rPr>
          <w:rFonts w:ascii="Times New Roman" w:hAnsi="Times New Roman" w:cs="Times New Roman"/>
        </w:rPr>
        <w:t>к отрыву от реальной ситуации в системе образования</w:t>
      </w:r>
      <w:r w:rsidR="00BB43F7" w:rsidRPr="008F50CF">
        <w:rPr>
          <w:rFonts w:ascii="Times New Roman" w:hAnsi="Times New Roman" w:cs="Times New Roman"/>
        </w:rPr>
        <w:t xml:space="preserve">, </w:t>
      </w:r>
      <w:r w:rsidR="00DB5BC8" w:rsidRPr="008F50CF">
        <w:rPr>
          <w:rFonts w:ascii="Times New Roman" w:hAnsi="Times New Roman" w:cs="Times New Roman"/>
        </w:rPr>
        <w:t>дополнительным финансовым и временным затратам</w:t>
      </w:r>
      <w:r w:rsidR="008445E5" w:rsidRPr="008F50CF">
        <w:rPr>
          <w:rFonts w:ascii="Times New Roman" w:hAnsi="Times New Roman" w:cs="Times New Roman"/>
        </w:rPr>
        <w:t>.</w:t>
      </w:r>
    </w:p>
    <w:p w:rsidR="000B0833" w:rsidRPr="008F50CF" w:rsidRDefault="00DB5BC8" w:rsidP="008F50C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8F50CF">
        <w:rPr>
          <w:rFonts w:ascii="Times New Roman" w:hAnsi="Times New Roman" w:cs="Times New Roman"/>
        </w:rPr>
        <w:t>Учитывая</w:t>
      </w:r>
      <w:r w:rsidR="00330636" w:rsidRPr="008F50CF">
        <w:rPr>
          <w:rFonts w:ascii="Times New Roman" w:hAnsi="Times New Roman" w:cs="Times New Roman"/>
        </w:rPr>
        <w:t xml:space="preserve"> изложенное, в целях минимизации</w:t>
      </w:r>
      <w:r w:rsidRPr="008F50CF">
        <w:rPr>
          <w:rFonts w:ascii="Times New Roman" w:hAnsi="Times New Roman" w:cs="Times New Roman"/>
        </w:rPr>
        <w:t xml:space="preserve"> обозначенных рисков </w:t>
      </w:r>
      <w:r w:rsidR="0047342A" w:rsidRPr="008F50CF">
        <w:rPr>
          <w:rFonts w:ascii="Times New Roman" w:hAnsi="Times New Roman" w:cs="Times New Roman"/>
        </w:rPr>
        <w:t>будет обеспечено</w:t>
      </w:r>
      <w:r w:rsidRPr="008F50CF">
        <w:rPr>
          <w:rFonts w:ascii="Times New Roman" w:hAnsi="Times New Roman" w:cs="Times New Roman"/>
        </w:rPr>
        <w:t xml:space="preserve"> четкое распределение обязанностей, координация и слаженность действий всех участников процесса. Кроме того, </w:t>
      </w:r>
      <w:r w:rsidR="0047342A" w:rsidRPr="008F50CF">
        <w:rPr>
          <w:rFonts w:ascii="Times New Roman" w:hAnsi="Times New Roman" w:cs="Times New Roman"/>
        </w:rPr>
        <w:t>планируется</w:t>
      </w:r>
      <w:r w:rsidRPr="008F50CF">
        <w:rPr>
          <w:rFonts w:ascii="Times New Roman" w:hAnsi="Times New Roman" w:cs="Times New Roman"/>
        </w:rPr>
        <w:t xml:space="preserve"> проведение обучающих семинаров и курсов повышения квалификации</w:t>
      </w:r>
      <w:r w:rsidR="0047342A" w:rsidRPr="008F50CF">
        <w:rPr>
          <w:rFonts w:ascii="Times New Roman" w:hAnsi="Times New Roman" w:cs="Times New Roman"/>
        </w:rPr>
        <w:t xml:space="preserve"> </w:t>
      </w:r>
      <w:r w:rsidR="00A92999" w:rsidRPr="008F50CF">
        <w:rPr>
          <w:rFonts w:ascii="Times New Roman" w:hAnsi="Times New Roman" w:cs="Times New Roman"/>
        </w:rPr>
        <w:t xml:space="preserve">для </w:t>
      </w:r>
      <w:r w:rsidR="0047342A" w:rsidRPr="008F50CF">
        <w:rPr>
          <w:rFonts w:ascii="Times New Roman" w:hAnsi="Times New Roman" w:cs="Times New Roman"/>
        </w:rPr>
        <w:t>участников реализации мероприятий</w:t>
      </w:r>
      <w:r w:rsidRPr="008F50CF">
        <w:rPr>
          <w:rFonts w:ascii="Times New Roman" w:hAnsi="Times New Roman" w:cs="Times New Roman"/>
        </w:rPr>
        <w:t>.</w:t>
      </w:r>
    </w:p>
    <w:p w:rsidR="002167D1" w:rsidRPr="008F50CF" w:rsidRDefault="002167D1" w:rsidP="008F50C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</w:p>
    <w:p w:rsidR="005412A8" w:rsidRPr="008F50CF" w:rsidRDefault="005412A8" w:rsidP="008F50CF">
      <w:pPr>
        <w:pStyle w:val="ConsNormal"/>
        <w:widowControl/>
        <w:ind w:right="0" w:firstLine="709"/>
        <w:jc w:val="center"/>
        <w:rPr>
          <w:rFonts w:ascii="Times New Roman" w:hAnsi="Times New Roman"/>
          <w:b/>
        </w:rPr>
      </w:pPr>
      <w:r w:rsidRPr="008F50CF">
        <w:rPr>
          <w:rFonts w:ascii="Times New Roman" w:hAnsi="Times New Roman"/>
          <w:b/>
        </w:rPr>
        <w:t xml:space="preserve">Раздел 4. ПЕРЕЧЕНЬ И ОПИСАНИЕ ПРОГРАММНЫХ </w:t>
      </w:r>
      <w:r w:rsidRPr="008F50CF">
        <w:rPr>
          <w:rFonts w:ascii="Times New Roman" w:hAnsi="Times New Roman"/>
          <w:b/>
        </w:rPr>
        <w:br/>
        <w:t>МЕРОПРИЯТИЙ, СРОКИ ИХ РЕАЛИЗАЦИИ</w:t>
      </w:r>
    </w:p>
    <w:p w:rsidR="008E2787" w:rsidRPr="008F50CF" w:rsidRDefault="008E2787" w:rsidP="008F50CF">
      <w:pPr>
        <w:pStyle w:val="ConsNormal"/>
        <w:widowControl/>
        <w:ind w:right="0" w:firstLine="709"/>
        <w:jc w:val="center"/>
        <w:rPr>
          <w:rFonts w:ascii="Times New Roman" w:hAnsi="Times New Roman"/>
          <w:b/>
        </w:rPr>
      </w:pPr>
    </w:p>
    <w:p w:rsidR="00C6588E" w:rsidRPr="008F50CF" w:rsidRDefault="00C6588E" w:rsidP="008F50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50CF">
        <w:rPr>
          <w:color w:val="auto"/>
          <w:sz w:val="28"/>
          <w:szCs w:val="28"/>
        </w:rPr>
        <w:t xml:space="preserve">Программа реализуется как комплекс организационных, методических, проектно-исследовательских и других мероприятий, обеспечивающих достижение поставленных целей. </w:t>
      </w:r>
    </w:p>
    <w:p w:rsidR="00C6588E" w:rsidRPr="008F50CF" w:rsidRDefault="00C6588E" w:rsidP="008F50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50CF">
        <w:rPr>
          <w:color w:val="auto"/>
          <w:sz w:val="28"/>
          <w:szCs w:val="28"/>
        </w:rPr>
        <w:t>Мероприятия программы разработаны на основе предварительного анализа деятельности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 Иркутской области, проведенного министерством образования Иркутской области.</w:t>
      </w:r>
    </w:p>
    <w:p w:rsidR="00C6588E" w:rsidRPr="008F50CF" w:rsidRDefault="00C6588E" w:rsidP="008F50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50CF">
        <w:rPr>
          <w:color w:val="auto"/>
          <w:sz w:val="28"/>
          <w:szCs w:val="28"/>
        </w:rPr>
        <w:t xml:space="preserve">Основное внимание при разработке программы уделено минимизации затрат на достижение социального и экономического эффекта при осуществлении программных мероприятий. </w:t>
      </w:r>
    </w:p>
    <w:p w:rsidR="00C6588E" w:rsidRPr="008F50CF" w:rsidRDefault="00C6588E" w:rsidP="008F50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50CF">
        <w:rPr>
          <w:color w:val="auto"/>
          <w:sz w:val="28"/>
          <w:szCs w:val="28"/>
        </w:rPr>
        <w:t>Перечень и сроки реализации мероприятий программы представлены в приложении 2</w:t>
      </w:r>
      <w:r w:rsidR="00060A15" w:rsidRPr="008F50CF">
        <w:rPr>
          <w:color w:val="auto"/>
          <w:sz w:val="28"/>
          <w:szCs w:val="28"/>
        </w:rPr>
        <w:t xml:space="preserve"> (прилагается)</w:t>
      </w:r>
      <w:r w:rsidRPr="008F50CF">
        <w:rPr>
          <w:color w:val="auto"/>
          <w:sz w:val="28"/>
          <w:szCs w:val="28"/>
        </w:rPr>
        <w:t>.</w:t>
      </w:r>
    </w:p>
    <w:p w:rsidR="00BC7E0D" w:rsidRPr="008F50CF" w:rsidRDefault="00BC7E0D" w:rsidP="008F50C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21EC5" w:rsidRPr="008F50CF" w:rsidRDefault="00721EC5" w:rsidP="008F50CF">
      <w:pPr>
        <w:pStyle w:val="ConsPlusNormal"/>
        <w:widowControl/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50CF">
        <w:rPr>
          <w:rFonts w:ascii="Times New Roman" w:hAnsi="Times New Roman"/>
          <w:b/>
          <w:sz w:val="28"/>
          <w:szCs w:val="28"/>
        </w:rPr>
        <w:t xml:space="preserve">РАЗДЕЛ 5. МЕТОДИКА ОЦЕНКИ ЭФФЕКТИВНОСТИ </w:t>
      </w:r>
      <w:r w:rsidR="00355C38" w:rsidRPr="008F50CF">
        <w:rPr>
          <w:rFonts w:ascii="Times New Roman" w:hAnsi="Times New Roman"/>
          <w:b/>
          <w:sz w:val="28"/>
          <w:szCs w:val="28"/>
        </w:rPr>
        <w:t xml:space="preserve">ВЕДОМСТВЕННОЙ </w:t>
      </w:r>
      <w:r w:rsidRPr="008F50CF">
        <w:rPr>
          <w:rFonts w:ascii="Times New Roman" w:hAnsi="Times New Roman"/>
          <w:b/>
          <w:sz w:val="28"/>
          <w:szCs w:val="28"/>
        </w:rPr>
        <w:t xml:space="preserve">ЦЕЛЕВОЙ ПРОГРАММЫ </w:t>
      </w:r>
    </w:p>
    <w:p w:rsidR="00C6588E" w:rsidRPr="008F50CF" w:rsidRDefault="00C6588E" w:rsidP="008F50CF">
      <w:pPr>
        <w:ind w:firstLine="709"/>
        <w:jc w:val="both"/>
        <w:rPr>
          <w:b/>
          <w:sz w:val="28"/>
          <w:szCs w:val="28"/>
        </w:rPr>
      </w:pPr>
      <w:r w:rsidRPr="008F50CF">
        <w:rPr>
          <w:sz w:val="28"/>
          <w:szCs w:val="28"/>
        </w:rPr>
        <w:t>Эффективность реализации ведомственной целевой программы оценивается в соответствии со следующими целевыми показателями, характеризующими достижение цели:</w:t>
      </w:r>
    </w:p>
    <w:p w:rsidR="00F704EB" w:rsidRPr="008F50CF" w:rsidRDefault="00C6588E" w:rsidP="008F50CF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8"/>
        </w:rPr>
      </w:pPr>
      <w:r w:rsidRPr="008F50CF">
        <w:rPr>
          <w:sz w:val="28"/>
          <w:szCs w:val="28"/>
        </w:rPr>
        <w:t xml:space="preserve">1. </w:t>
      </w:r>
      <w:r w:rsidR="00060A15" w:rsidRPr="008F50CF">
        <w:rPr>
          <w:sz w:val="28"/>
          <w:szCs w:val="28"/>
        </w:rPr>
        <w:t>Удельный вес процедур, определяющих качественный уровень состояния образования Иркутской области, проводимых в автоматизированном режиме:</w:t>
      </w:r>
      <w:r w:rsidR="00F704EB" w:rsidRPr="008F50CF">
        <w:rPr>
          <w:rFonts w:eastAsiaTheme="minorHAnsi"/>
          <w:sz w:val="28"/>
        </w:rPr>
        <w:t xml:space="preserve"> </w:t>
      </w:r>
    </w:p>
    <w:p w:rsidR="00F704EB" w:rsidRPr="008F50CF" w:rsidRDefault="00991E33" w:rsidP="008F50CF">
      <w:pPr>
        <w:tabs>
          <w:tab w:val="left" w:pos="1134"/>
          <w:tab w:val="left" w:pos="1276"/>
        </w:tabs>
        <w:ind w:firstLine="709"/>
        <w:jc w:val="center"/>
        <w:rPr>
          <w:rFonts w:eastAsiaTheme="minorHAnsi"/>
          <w:sz w:val="28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</w:rPr>
              <m:t>авт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проц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авт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проц</m:t>
                </m:r>
              </m:sub>
            </m:sSub>
          </m:den>
        </m:f>
      </m:oMath>
      <w:r w:rsidR="00F704EB" w:rsidRPr="008F50CF">
        <w:rPr>
          <w:rFonts w:eastAsiaTheme="minorEastAsia"/>
          <w:sz w:val="28"/>
        </w:rPr>
        <w:t>*100%,</w:t>
      </w:r>
    </w:p>
    <w:p w:rsidR="00F704EB" w:rsidRPr="008F50CF" w:rsidRDefault="00F704EB" w:rsidP="008F50CF">
      <w:pPr>
        <w:tabs>
          <w:tab w:val="left" w:pos="1134"/>
        </w:tabs>
        <w:ind w:firstLine="709"/>
        <w:jc w:val="both"/>
        <w:rPr>
          <w:sz w:val="28"/>
        </w:rPr>
      </w:pPr>
      <w:r w:rsidRPr="008F50CF">
        <w:rPr>
          <w:sz w:val="28"/>
        </w:rPr>
        <w:t>где:</w:t>
      </w:r>
    </w:p>
    <w:p w:rsidR="00F704EB" w:rsidRPr="008F50CF" w:rsidRDefault="00991E33" w:rsidP="008F50CF">
      <w:pPr>
        <w:pStyle w:val="af6"/>
        <w:tabs>
          <w:tab w:val="left" w:pos="1134"/>
        </w:tabs>
        <w:ind w:left="0"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авт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 </m:t>
        </m:r>
      </m:oMath>
      <w:r w:rsidR="00F704EB" w:rsidRPr="008F50CF">
        <w:rPr>
          <w:sz w:val="28"/>
        </w:rPr>
        <w:t>–</w:t>
      </w:r>
      <w:r w:rsidR="007D7911" w:rsidRPr="008F50CF">
        <w:rPr>
          <w:sz w:val="28"/>
        </w:rPr>
        <w:t> </w:t>
      </w:r>
      <w:r w:rsidR="00F704EB" w:rsidRPr="008F50CF">
        <w:rPr>
          <w:rFonts w:eastAsiaTheme="minorHAnsi"/>
          <w:sz w:val="28"/>
        </w:rPr>
        <w:t>удельный вес процедур, определяющих качественный уровень состояния образования Иркутской области, проводимых в автоматизированном режиме</w:t>
      </w:r>
      <w:r w:rsidR="00F704EB" w:rsidRPr="008F50CF">
        <w:rPr>
          <w:sz w:val="28"/>
        </w:rPr>
        <w:t>, %;</w:t>
      </w:r>
    </w:p>
    <w:p w:rsidR="00F704EB" w:rsidRPr="008F50CF" w:rsidRDefault="00991E33" w:rsidP="008F50C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проц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авт</m:t>
            </m:r>
          </m:sup>
        </m:sSubSup>
      </m:oMath>
      <w:r w:rsidR="007D7911" w:rsidRPr="008F50CF">
        <w:rPr>
          <w:sz w:val="28"/>
          <w:szCs w:val="28"/>
        </w:rPr>
        <w:t> </w:t>
      </w:r>
      <w:r w:rsidR="00F704EB" w:rsidRPr="008F50CF">
        <w:rPr>
          <w:sz w:val="28"/>
          <w:szCs w:val="28"/>
        </w:rPr>
        <w:t>–</w:t>
      </w:r>
      <w:r w:rsidR="007D7911" w:rsidRPr="008F50CF">
        <w:rPr>
          <w:sz w:val="28"/>
          <w:szCs w:val="28"/>
        </w:rPr>
        <w:t> </w:t>
      </w:r>
      <w:r w:rsidR="00F704EB" w:rsidRPr="008F50CF">
        <w:rPr>
          <w:sz w:val="28"/>
          <w:szCs w:val="28"/>
        </w:rPr>
        <w:t>количество процедур, определяющих качественный уровень состояния образования Иркутской области, проводимых в автоматизированном режиме, ед.;</w:t>
      </w:r>
    </w:p>
    <w:p w:rsidR="00F704EB" w:rsidRPr="008F50CF" w:rsidRDefault="00991E33" w:rsidP="008F50C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проц</m:t>
            </m:r>
          </m:sub>
        </m:sSub>
      </m:oMath>
      <w:r w:rsidR="007D7911" w:rsidRPr="008F50CF">
        <w:rPr>
          <w:sz w:val="28"/>
          <w:szCs w:val="28"/>
        </w:rPr>
        <w:t> </w:t>
      </w:r>
      <w:r w:rsidR="00F704EB" w:rsidRPr="008F50CF">
        <w:rPr>
          <w:sz w:val="28"/>
          <w:szCs w:val="28"/>
        </w:rPr>
        <w:t>–</w:t>
      </w:r>
      <w:r w:rsidR="007D7911" w:rsidRPr="008F50CF">
        <w:rPr>
          <w:sz w:val="28"/>
          <w:szCs w:val="28"/>
        </w:rPr>
        <w:t> </w:t>
      </w:r>
      <w:r w:rsidR="00F704EB" w:rsidRPr="008F50CF">
        <w:rPr>
          <w:sz w:val="28"/>
          <w:szCs w:val="28"/>
        </w:rPr>
        <w:t>общее количество проводимых процедур, определяющих качественный уровень состояния образования Иркутской области, ед.</w:t>
      </w:r>
    </w:p>
    <w:p w:rsidR="00060A15" w:rsidRPr="008F50CF" w:rsidRDefault="00C6588E" w:rsidP="008F50CF">
      <w:pPr>
        <w:spacing w:before="60" w:after="60"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2. </w:t>
      </w:r>
      <w:r w:rsidR="00C67829" w:rsidRPr="008F50CF">
        <w:rPr>
          <w:color w:val="000000"/>
          <w:sz w:val="28"/>
        </w:rPr>
        <w:t>Удельный вес численности экспертов, участвующих в проведении оценочных процедур от общей численности сертифицированных экспертов, зарегистрированных в региональной базе данных</w:t>
      </w:r>
      <w:r w:rsidR="00060A15" w:rsidRPr="008F50CF">
        <w:rPr>
          <w:sz w:val="28"/>
          <w:szCs w:val="28"/>
        </w:rPr>
        <w:t>:</w:t>
      </w:r>
    </w:p>
    <w:p w:rsidR="00C67829" w:rsidRPr="008F50CF" w:rsidRDefault="00C67829" w:rsidP="008F50CF">
      <w:pPr>
        <w:tabs>
          <w:tab w:val="left" w:pos="1134"/>
          <w:tab w:val="left" w:pos="1276"/>
        </w:tabs>
        <w:ind w:firstLine="709"/>
        <w:rPr>
          <w:rFonts w:eastAsiaTheme="minorHAnsi"/>
          <w:sz w:val="28"/>
        </w:rPr>
      </w:pPr>
    </w:p>
    <w:p w:rsidR="00C67829" w:rsidRPr="008F50CF" w:rsidRDefault="00991E33" w:rsidP="008F50CF">
      <w:pPr>
        <w:tabs>
          <w:tab w:val="left" w:pos="1134"/>
          <w:tab w:val="left" w:pos="1276"/>
        </w:tabs>
        <w:ind w:firstLine="709"/>
        <w:jc w:val="center"/>
        <w:rPr>
          <w:rFonts w:eastAsiaTheme="minorHAnsi"/>
          <w:sz w:val="28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</w:rPr>
              <m:t>чэ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э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у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э</m:t>
                </m:r>
              </m:sub>
            </m:sSub>
          </m:den>
        </m:f>
        <m:r>
          <m:rPr>
            <m:sty m:val="p"/>
          </m:rPr>
          <w:rPr>
            <w:rFonts w:ascii="Cambria Math" w:eastAsiaTheme="minorHAnsi" w:hAnsi="Cambria Math"/>
            <w:sz w:val="28"/>
          </w:rPr>
          <m:t>*100%</m:t>
        </m:r>
      </m:oMath>
      <w:r w:rsidR="00C67829" w:rsidRPr="008F50CF">
        <w:rPr>
          <w:rFonts w:eastAsiaTheme="minorEastAsia"/>
          <w:sz w:val="28"/>
        </w:rPr>
        <w:t>,</w:t>
      </w:r>
    </w:p>
    <w:p w:rsidR="00C67829" w:rsidRPr="008F50CF" w:rsidRDefault="00C67829" w:rsidP="008F50CF">
      <w:pPr>
        <w:tabs>
          <w:tab w:val="left" w:pos="1134"/>
        </w:tabs>
        <w:ind w:firstLine="709"/>
        <w:jc w:val="both"/>
        <w:rPr>
          <w:sz w:val="28"/>
        </w:rPr>
      </w:pPr>
      <w:r w:rsidRPr="008F50CF">
        <w:rPr>
          <w:sz w:val="28"/>
        </w:rPr>
        <w:t>где:</w:t>
      </w:r>
    </w:p>
    <w:p w:rsidR="00C67829" w:rsidRPr="008F50CF" w:rsidRDefault="00991E33" w:rsidP="008F50CF">
      <w:pPr>
        <w:pStyle w:val="af6"/>
        <w:tabs>
          <w:tab w:val="left" w:pos="1134"/>
        </w:tabs>
        <w:ind w:left="0"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чэ</m:t>
            </m:r>
          </m:sub>
        </m:sSub>
      </m:oMath>
      <w:r w:rsidR="00C67829" w:rsidRPr="008F50CF">
        <w:rPr>
          <w:sz w:val="28"/>
        </w:rPr>
        <w:t xml:space="preserve"> – </w:t>
      </w:r>
      <w:r w:rsidR="00C67829" w:rsidRPr="008F50CF">
        <w:rPr>
          <w:rFonts w:eastAsiaTheme="minorHAnsi"/>
          <w:sz w:val="28"/>
        </w:rPr>
        <w:t xml:space="preserve">удельный вес численности экспертов, участвующих в проведении оценочных процедур, от общей численности сертифицированных экспертов, зарегистрированных в региональной базе данных </w:t>
      </w:r>
      <w:r w:rsidR="00C67829" w:rsidRPr="008F50CF">
        <w:rPr>
          <w:sz w:val="28"/>
          <w:szCs w:val="28"/>
        </w:rPr>
        <w:t>(РБД)</w:t>
      </w:r>
      <w:r w:rsidR="00C67829" w:rsidRPr="008F50CF">
        <w:rPr>
          <w:sz w:val="28"/>
        </w:rPr>
        <w:t>, %;</w:t>
      </w:r>
    </w:p>
    <w:p w:rsidR="00C67829" w:rsidRPr="008F50CF" w:rsidRDefault="00991E33" w:rsidP="008F50CF">
      <w:pPr>
        <w:ind w:firstLine="709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у</m:t>
            </m:r>
          </m:sup>
        </m:sSubSup>
      </m:oMath>
      <w:r w:rsidR="00C67829" w:rsidRPr="008F50CF">
        <w:rPr>
          <w:sz w:val="28"/>
        </w:rPr>
        <w:t xml:space="preserve"> – численность экспертов, участвующих в проведении оценочных процедур, чел.;</w:t>
      </w:r>
    </w:p>
    <w:p w:rsidR="00C67829" w:rsidRPr="008F50CF" w:rsidRDefault="00991E33" w:rsidP="008F50C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э</m:t>
            </m:r>
          </m:sub>
        </m:sSub>
      </m:oMath>
      <w:r w:rsidR="007D7911" w:rsidRPr="008F50CF">
        <w:rPr>
          <w:szCs w:val="28"/>
          <w:vertAlign w:val="subscript"/>
        </w:rPr>
        <w:t> </w:t>
      </w:r>
      <w:r w:rsidR="00C67829" w:rsidRPr="008F50CF">
        <w:rPr>
          <w:sz w:val="28"/>
          <w:szCs w:val="28"/>
        </w:rPr>
        <w:t>–</w:t>
      </w:r>
      <w:r w:rsidR="007D7911" w:rsidRPr="008F50CF">
        <w:rPr>
          <w:sz w:val="28"/>
          <w:szCs w:val="28"/>
        </w:rPr>
        <w:t> </w:t>
      </w:r>
      <w:r w:rsidR="00C67829" w:rsidRPr="008F50CF">
        <w:rPr>
          <w:sz w:val="28"/>
          <w:szCs w:val="28"/>
        </w:rPr>
        <w:t>общая численность сертифицированных экспертов, зарегистрированных в РБД, чел.</w:t>
      </w:r>
    </w:p>
    <w:p w:rsidR="00F704EB" w:rsidRPr="008F50CF" w:rsidRDefault="00C6588E" w:rsidP="008F50CF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8"/>
        </w:rPr>
      </w:pPr>
      <w:r w:rsidRPr="008F50CF">
        <w:rPr>
          <w:sz w:val="28"/>
          <w:szCs w:val="28"/>
        </w:rPr>
        <w:t xml:space="preserve">3. </w:t>
      </w:r>
      <w:r w:rsidR="00060A15" w:rsidRPr="008F50CF">
        <w:rPr>
          <w:sz w:val="28"/>
          <w:szCs w:val="28"/>
        </w:rPr>
        <w:t>Удельный вес образовательных организаций Иркутской области, проекты перспективного развития которых прошли экспертизу:</w:t>
      </w:r>
      <w:r w:rsidR="00F704EB" w:rsidRPr="008F50CF">
        <w:rPr>
          <w:rFonts w:eastAsiaTheme="minorHAnsi"/>
          <w:sz w:val="28"/>
        </w:rPr>
        <w:t xml:space="preserve"> </w:t>
      </w:r>
    </w:p>
    <w:p w:rsidR="00F704EB" w:rsidRPr="008F50CF" w:rsidRDefault="00991E33" w:rsidP="008F50CF">
      <w:pPr>
        <w:tabs>
          <w:tab w:val="left" w:pos="1134"/>
          <w:tab w:val="left" w:pos="1276"/>
        </w:tabs>
        <w:ind w:firstLine="709"/>
        <w:jc w:val="center"/>
        <w:rPr>
          <w:rFonts w:eastAsiaTheme="minorHAnsi"/>
          <w:sz w:val="28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</w:rPr>
              <m:t>ооэ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оо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э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оо</m:t>
                </m:r>
              </m:sub>
            </m:sSub>
          </m:den>
        </m:f>
        <m:r>
          <m:rPr>
            <m:sty m:val="p"/>
          </m:rPr>
          <w:rPr>
            <w:rFonts w:ascii="Cambria Math" w:eastAsiaTheme="minorHAnsi" w:hAnsi="Cambria Math"/>
            <w:sz w:val="28"/>
          </w:rPr>
          <m:t>*100%</m:t>
        </m:r>
      </m:oMath>
      <w:r w:rsidR="00F704EB" w:rsidRPr="008F50CF">
        <w:rPr>
          <w:rFonts w:eastAsiaTheme="minorEastAsia"/>
          <w:sz w:val="28"/>
        </w:rPr>
        <w:t>,</w:t>
      </w:r>
    </w:p>
    <w:p w:rsidR="00F704EB" w:rsidRPr="008F50CF" w:rsidRDefault="00F704EB" w:rsidP="008F50CF">
      <w:pPr>
        <w:pStyle w:val="af6"/>
        <w:tabs>
          <w:tab w:val="left" w:pos="1134"/>
        </w:tabs>
        <w:ind w:left="567" w:firstLine="709"/>
        <w:jc w:val="both"/>
        <w:rPr>
          <w:sz w:val="28"/>
        </w:rPr>
      </w:pPr>
    </w:p>
    <w:p w:rsidR="00F704EB" w:rsidRPr="008F50CF" w:rsidRDefault="00F704EB" w:rsidP="008F50CF">
      <w:pPr>
        <w:tabs>
          <w:tab w:val="left" w:pos="1134"/>
        </w:tabs>
        <w:ind w:firstLine="709"/>
        <w:jc w:val="both"/>
        <w:rPr>
          <w:sz w:val="28"/>
        </w:rPr>
      </w:pPr>
      <w:r w:rsidRPr="008F50CF">
        <w:rPr>
          <w:sz w:val="28"/>
        </w:rPr>
        <w:t>где:</w:t>
      </w:r>
    </w:p>
    <w:p w:rsidR="00F704EB" w:rsidRPr="008F50CF" w:rsidRDefault="00991E33" w:rsidP="008F50CF">
      <w:pPr>
        <w:pStyle w:val="af6"/>
        <w:tabs>
          <w:tab w:val="left" w:pos="1134"/>
        </w:tabs>
        <w:ind w:left="0"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ооэ</m:t>
            </m:r>
          </m:sub>
        </m:sSub>
      </m:oMath>
      <w:r w:rsidR="00F704EB" w:rsidRPr="008F50CF">
        <w:rPr>
          <w:sz w:val="28"/>
        </w:rPr>
        <w:t xml:space="preserve"> – </w:t>
      </w:r>
      <w:r w:rsidR="00F704EB" w:rsidRPr="008F50CF">
        <w:rPr>
          <w:rFonts w:eastAsiaTheme="minorHAnsi"/>
          <w:sz w:val="28"/>
        </w:rPr>
        <w:t>удельный вес образовательных организаций Иркутской области, проекты перспективного развития которых прошли экспертизу</w:t>
      </w:r>
      <w:r w:rsidR="00F704EB" w:rsidRPr="008F50CF">
        <w:rPr>
          <w:sz w:val="28"/>
        </w:rPr>
        <w:t>, %;</w:t>
      </w:r>
    </w:p>
    <w:p w:rsidR="00F704EB" w:rsidRPr="008F50CF" w:rsidRDefault="00991E33" w:rsidP="008F50C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p>
        </m:sSubSup>
      </m:oMath>
      <w:r w:rsidR="00F704EB" w:rsidRPr="008F50CF">
        <w:rPr>
          <w:sz w:val="28"/>
          <w:szCs w:val="28"/>
        </w:rPr>
        <w:t xml:space="preserve"> – количество образовательных организаций Иркутской области, проекты перспективного развития которых прошли экспертизу, ед.;</w:t>
      </w:r>
    </w:p>
    <w:p w:rsidR="00F704EB" w:rsidRPr="008F50CF" w:rsidRDefault="00991E33" w:rsidP="008F50CF">
      <w:pPr>
        <w:pStyle w:val="af6"/>
        <w:tabs>
          <w:tab w:val="left" w:pos="1134"/>
        </w:tabs>
        <w:ind w:left="0"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оо</m:t>
            </m:r>
          </m:sub>
        </m:sSub>
      </m:oMath>
      <w:r w:rsidR="00F704EB" w:rsidRPr="008F50CF">
        <w:rPr>
          <w:sz w:val="28"/>
          <w:szCs w:val="28"/>
          <w:vertAlign w:val="subscript"/>
        </w:rPr>
        <w:t xml:space="preserve"> </w:t>
      </w:r>
      <w:r w:rsidR="00F704EB" w:rsidRPr="008F50CF">
        <w:rPr>
          <w:sz w:val="28"/>
          <w:szCs w:val="28"/>
        </w:rPr>
        <w:t>– общее количество образовательных организаций Иркутской области, имеющих проекты перспективного развития, ед.</w:t>
      </w:r>
    </w:p>
    <w:p w:rsidR="00F704EB" w:rsidRPr="008F50CF" w:rsidRDefault="00C6588E" w:rsidP="008F50CF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8"/>
        </w:rPr>
      </w:pPr>
      <w:r w:rsidRPr="008F50CF">
        <w:rPr>
          <w:sz w:val="28"/>
          <w:szCs w:val="28"/>
        </w:rPr>
        <w:t xml:space="preserve">4. </w:t>
      </w:r>
      <w:r w:rsidR="00060A15" w:rsidRPr="008F50CF">
        <w:rPr>
          <w:sz w:val="28"/>
          <w:szCs w:val="28"/>
        </w:rPr>
        <w:t>Удельный вес муниципальных образовательных систем, прошедших экспертизу ресурсного обеспечения:</w:t>
      </w:r>
      <w:r w:rsidR="00F704EB" w:rsidRPr="008F50CF">
        <w:rPr>
          <w:rFonts w:eastAsiaTheme="minorHAnsi"/>
          <w:sz w:val="28"/>
        </w:rPr>
        <w:t xml:space="preserve"> </w:t>
      </w:r>
    </w:p>
    <w:p w:rsidR="00F704EB" w:rsidRPr="008F50CF" w:rsidRDefault="00991E33" w:rsidP="008F50CF">
      <w:pPr>
        <w:tabs>
          <w:tab w:val="left" w:pos="1134"/>
          <w:tab w:val="left" w:pos="1276"/>
        </w:tabs>
        <w:ind w:firstLine="709"/>
        <w:jc w:val="center"/>
        <w:rPr>
          <w:rFonts w:eastAsiaTheme="minorHAnsi"/>
          <w:sz w:val="28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</w:rPr>
              <m:t>мосэ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мос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э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</w:rPr>
                  <m:t>мос</m:t>
                </m:r>
              </m:sub>
            </m:sSub>
          </m:den>
        </m:f>
        <m:r>
          <m:rPr>
            <m:sty m:val="p"/>
          </m:rPr>
          <w:rPr>
            <w:rFonts w:ascii="Cambria Math" w:eastAsiaTheme="minorHAnsi" w:hAnsi="Cambria Math"/>
            <w:sz w:val="28"/>
          </w:rPr>
          <m:t>*100%</m:t>
        </m:r>
      </m:oMath>
      <w:r w:rsidR="00F704EB" w:rsidRPr="008F50CF">
        <w:rPr>
          <w:rFonts w:eastAsiaTheme="minorEastAsia"/>
          <w:sz w:val="28"/>
        </w:rPr>
        <w:t>,</w:t>
      </w:r>
    </w:p>
    <w:p w:rsidR="00F704EB" w:rsidRPr="008F50CF" w:rsidRDefault="00F704EB" w:rsidP="008F50CF">
      <w:pPr>
        <w:tabs>
          <w:tab w:val="left" w:pos="1134"/>
        </w:tabs>
        <w:ind w:firstLine="709"/>
        <w:jc w:val="both"/>
        <w:rPr>
          <w:sz w:val="28"/>
        </w:rPr>
      </w:pPr>
      <w:r w:rsidRPr="008F50CF">
        <w:rPr>
          <w:sz w:val="28"/>
        </w:rPr>
        <w:t>где:</w:t>
      </w:r>
    </w:p>
    <w:p w:rsidR="00F704EB" w:rsidRPr="008F50CF" w:rsidRDefault="00991E33" w:rsidP="008F50CF">
      <w:pPr>
        <w:pStyle w:val="af6"/>
        <w:tabs>
          <w:tab w:val="left" w:pos="1134"/>
        </w:tabs>
        <w:ind w:left="0"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мосэ</m:t>
            </m:r>
          </m:sub>
        </m:sSub>
      </m:oMath>
      <w:r w:rsidR="007D7911" w:rsidRPr="008F50CF">
        <w:rPr>
          <w:sz w:val="28"/>
        </w:rPr>
        <w:t> </w:t>
      </w:r>
      <w:r w:rsidR="00F704EB" w:rsidRPr="008F50CF">
        <w:rPr>
          <w:sz w:val="28"/>
        </w:rPr>
        <w:t>–</w:t>
      </w:r>
      <w:r w:rsidR="007D7911" w:rsidRPr="008F50CF">
        <w:rPr>
          <w:sz w:val="28"/>
        </w:rPr>
        <w:t> </w:t>
      </w:r>
      <w:r w:rsidR="00F704EB" w:rsidRPr="008F50CF">
        <w:rPr>
          <w:rFonts w:eastAsiaTheme="minorHAnsi"/>
          <w:sz w:val="28"/>
        </w:rPr>
        <w:t>удельный вес муниципальных образовательных систем, прошедших экспертизу ресурсного обеспечения</w:t>
      </w:r>
      <w:r w:rsidR="00F704EB" w:rsidRPr="008F50CF">
        <w:rPr>
          <w:sz w:val="28"/>
        </w:rPr>
        <w:t>, %;</w:t>
      </w:r>
    </w:p>
    <w:p w:rsidR="00F704EB" w:rsidRPr="008F50CF" w:rsidRDefault="00991E33" w:rsidP="008F50C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мос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p>
        </m:sSubSup>
      </m:oMath>
      <w:r w:rsidR="00F704EB" w:rsidRPr="008F50CF">
        <w:rPr>
          <w:sz w:val="28"/>
          <w:szCs w:val="28"/>
        </w:rPr>
        <w:t xml:space="preserve"> – количество муниципальных образовательных систем, прошедших экспертизу ресурсного обеспечения, ед.;</w:t>
      </w:r>
    </w:p>
    <w:p w:rsidR="00F704EB" w:rsidRPr="008F50CF" w:rsidRDefault="00991E33" w:rsidP="008F50CF">
      <w:pPr>
        <w:pStyle w:val="af6"/>
        <w:tabs>
          <w:tab w:val="left" w:pos="1134"/>
        </w:tabs>
        <w:ind w:left="0"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мос</m:t>
            </m:r>
          </m:sub>
        </m:sSub>
      </m:oMath>
      <w:r w:rsidR="00F704EB" w:rsidRPr="008F50CF">
        <w:rPr>
          <w:sz w:val="28"/>
          <w:szCs w:val="28"/>
        </w:rPr>
        <w:t xml:space="preserve"> – общее количество муниципальных образовательных систем, ед.</w:t>
      </w:r>
    </w:p>
    <w:p w:rsidR="00C6588E" w:rsidRPr="008F50CF" w:rsidRDefault="00C6588E" w:rsidP="008F50CF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8F50CF">
        <w:rPr>
          <w:sz w:val="28"/>
          <w:szCs w:val="28"/>
        </w:rPr>
        <w:t xml:space="preserve">Эффективность реализации ведомственной целевой программы оценивается на основе соотношения </w:t>
      </w:r>
      <w:r w:rsidRPr="008F50CF">
        <w:rPr>
          <w:rFonts w:eastAsia="Calibri"/>
          <w:sz w:val="28"/>
          <w:szCs w:val="28"/>
        </w:rPr>
        <w:t>степени достижения целевых показателей ведомственной целевой программы к уровню ее финансирования:</w:t>
      </w:r>
    </w:p>
    <w:p w:rsidR="00C6588E" w:rsidRPr="008F50CF" w:rsidRDefault="00C6588E" w:rsidP="008F50CF">
      <w:pPr>
        <w:ind w:firstLine="709"/>
        <w:jc w:val="both"/>
        <w:rPr>
          <w:sz w:val="28"/>
          <w:szCs w:val="28"/>
        </w:rPr>
      </w:pPr>
    </w:p>
    <w:p w:rsidR="00C6588E" w:rsidRPr="008F50CF" w:rsidRDefault="00C6588E" w:rsidP="008F50C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8F50CF">
        <w:rPr>
          <w:position w:val="-64"/>
          <w:szCs w:val="28"/>
        </w:rPr>
        <w:object w:dxaOrig="18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74.4pt" o:ole="">
            <v:imagedata r:id="rId9" o:title=""/>
          </v:shape>
          <o:OLEObject Type="Embed" ProgID="Equation.3" ShapeID="_x0000_i1025" DrawAspect="Content" ObjectID="_1600758917" r:id="rId10"/>
        </w:object>
      </w:r>
      <w:r w:rsidRPr="008F50CF">
        <w:rPr>
          <w:szCs w:val="28"/>
        </w:rPr>
        <w:t>,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где: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R - интегральный показатель эффективности;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N - общее количество целевых показателей;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I</w:t>
      </w:r>
      <w:r w:rsidRPr="008F50CF">
        <w:rPr>
          <w:sz w:val="28"/>
          <w:szCs w:val="28"/>
          <w:lang w:val="en-US"/>
        </w:rPr>
        <w:t>n</w:t>
      </w:r>
      <w:r w:rsidRPr="008F50CF">
        <w:rPr>
          <w:sz w:val="28"/>
          <w:szCs w:val="28"/>
          <w:vertAlign w:val="subscript"/>
        </w:rPr>
        <w:t>факт</w:t>
      </w:r>
      <w:r w:rsidRPr="008F50CF">
        <w:rPr>
          <w:sz w:val="28"/>
          <w:szCs w:val="28"/>
        </w:rPr>
        <w:t xml:space="preserve"> - фактическое значение целевого показателя, ед. изм.;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I</w:t>
      </w:r>
      <w:r w:rsidRPr="008F50CF">
        <w:rPr>
          <w:sz w:val="28"/>
          <w:szCs w:val="28"/>
          <w:lang w:val="en-US"/>
        </w:rPr>
        <w:t>n</w:t>
      </w:r>
      <w:r w:rsidRPr="008F50CF">
        <w:rPr>
          <w:sz w:val="28"/>
          <w:szCs w:val="28"/>
          <w:vertAlign w:val="subscript"/>
        </w:rPr>
        <w:t>план</w:t>
      </w:r>
      <w:r w:rsidRPr="008F50CF">
        <w:rPr>
          <w:sz w:val="28"/>
          <w:szCs w:val="28"/>
        </w:rPr>
        <w:t xml:space="preserve"> - плановое значение целевого показателя, ед. изм.;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proofErr w:type="spellStart"/>
      <w:r w:rsidRPr="008F50CF">
        <w:rPr>
          <w:sz w:val="28"/>
          <w:szCs w:val="28"/>
        </w:rPr>
        <w:t>F</w:t>
      </w:r>
      <w:r w:rsidRPr="008F50CF">
        <w:rPr>
          <w:sz w:val="28"/>
          <w:szCs w:val="28"/>
          <w:vertAlign w:val="subscript"/>
        </w:rPr>
        <w:t>факт</w:t>
      </w:r>
      <w:proofErr w:type="spellEnd"/>
      <w:r w:rsidRPr="008F50CF">
        <w:rPr>
          <w:sz w:val="28"/>
          <w:szCs w:val="28"/>
        </w:rPr>
        <w:t xml:space="preserve"> – фактическая сумма финансирования по ведомственной целевой программе, тыс. рублей;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proofErr w:type="spellStart"/>
      <w:r w:rsidRPr="008F50CF">
        <w:rPr>
          <w:sz w:val="28"/>
          <w:szCs w:val="28"/>
        </w:rPr>
        <w:t>F</w:t>
      </w:r>
      <w:r w:rsidRPr="008F50CF">
        <w:rPr>
          <w:sz w:val="28"/>
          <w:szCs w:val="28"/>
          <w:vertAlign w:val="subscript"/>
        </w:rPr>
        <w:t>план</w:t>
      </w:r>
      <w:proofErr w:type="spellEnd"/>
      <w:r w:rsidRPr="008F50CF">
        <w:rPr>
          <w:sz w:val="28"/>
          <w:szCs w:val="28"/>
          <w:vertAlign w:val="subscript"/>
        </w:rPr>
        <w:t xml:space="preserve"> </w:t>
      </w:r>
      <w:r w:rsidRPr="008F50CF">
        <w:rPr>
          <w:sz w:val="28"/>
          <w:szCs w:val="28"/>
        </w:rPr>
        <w:t>– плановая сумма финансирования по ведомственной целевой программе, тыс. рублей.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Ежегодная оценка эффективности реализации программы осуществляется по следующим критериям: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эффективность реализации ведомственной целевой программы признается высокой в случае, если значение эффективности реализации ведомственной целевой программы не менее 0,9;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эффективность реализации ведомственной целевой программы признается средней в случае, если значение эффективности реализации ведомственной целевой программы не менее 0,8;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эффективность реализации ведомственной целевой программы признается удовлетворительной в случае, если значение эффективности реализации ведомственной целевой программы не менее 0,7.</w:t>
      </w:r>
    </w:p>
    <w:p w:rsidR="00C6588E" w:rsidRPr="008F50CF" w:rsidRDefault="00C6588E" w:rsidP="008F50C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C6588E" w:rsidRPr="008F50CF" w:rsidRDefault="00C6588E" w:rsidP="008F50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50CF">
        <w:rPr>
          <w:color w:val="auto"/>
          <w:sz w:val="28"/>
          <w:szCs w:val="28"/>
        </w:rPr>
        <w:t>По результатам оценки эффективности может быть обоснована необходимость корректировки перечня мероприятий программы, состава и количественных изменений целевых показателей, объемов финансирования программы на очередной и последующие годы реализации.</w:t>
      </w:r>
    </w:p>
    <w:p w:rsidR="00BC7E0D" w:rsidRPr="008F50CF" w:rsidRDefault="00BC7E0D" w:rsidP="008F50C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76A7" w:rsidRPr="008F50CF" w:rsidRDefault="00986893" w:rsidP="008F50C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50CF">
        <w:rPr>
          <w:rFonts w:ascii="Times New Roman" w:hAnsi="Times New Roman"/>
          <w:b/>
          <w:sz w:val="28"/>
          <w:szCs w:val="28"/>
        </w:rPr>
        <w:t xml:space="preserve">Раздел </w:t>
      </w:r>
      <w:r w:rsidR="00721EC5" w:rsidRPr="008F50CF">
        <w:rPr>
          <w:rFonts w:ascii="Times New Roman" w:hAnsi="Times New Roman"/>
          <w:b/>
          <w:sz w:val="28"/>
          <w:szCs w:val="28"/>
        </w:rPr>
        <w:t>6</w:t>
      </w:r>
      <w:r w:rsidRPr="008F50CF">
        <w:rPr>
          <w:rFonts w:ascii="Times New Roman" w:hAnsi="Times New Roman"/>
          <w:b/>
          <w:sz w:val="28"/>
          <w:szCs w:val="28"/>
        </w:rPr>
        <w:t xml:space="preserve">. ОБОСНОВАНИЕ ПОТРЕБНОСТИ В НЕОБХОДИМЫХ </w:t>
      </w:r>
      <w:r w:rsidRPr="008F50CF">
        <w:rPr>
          <w:rFonts w:ascii="Times New Roman" w:hAnsi="Times New Roman"/>
          <w:b/>
          <w:sz w:val="28"/>
          <w:szCs w:val="28"/>
        </w:rPr>
        <w:br/>
        <w:t>РЕСУРСАХ</w:t>
      </w:r>
    </w:p>
    <w:p w:rsidR="006B0459" w:rsidRPr="008F50CF" w:rsidRDefault="006B0459" w:rsidP="008F50CF">
      <w:pPr>
        <w:ind w:firstLine="709"/>
        <w:jc w:val="both"/>
        <w:rPr>
          <w:sz w:val="28"/>
          <w:szCs w:val="28"/>
        </w:rPr>
      </w:pPr>
    </w:p>
    <w:p w:rsidR="00B82348" w:rsidRPr="008F50CF" w:rsidRDefault="00B82348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Финансирование Программы осуществляется за счет средств областного бюджета в соответствии с </w:t>
      </w:r>
      <w:r w:rsidRPr="008F50CF">
        <w:rPr>
          <w:rFonts w:ascii="Calibri" w:hAnsi="Calibri"/>
          <w:sz w:val="28"/>
          <w:szCs w:val="28"/>
        </w:rPr>
        <w:t>з</w:t>
      </w:r>
      <w:r w:rsidRPr="008F50CF">
        <w:rPr>
          <w:sz w:val="28"/>
          <w:szCs w:val="28"/>
        </w:rPr>
        <w:t>аконом Иркутской области об областном бюджете на очередной финансовый год и плановый период, также планируется привлечение средств федерального бюджета.</w:t>
      </w:r>
    </w:p>
    <w:p w:rsidR="00B82348" w:rsidRPr="008F50CF" w:rsidRDefault="00B82348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В ходе реализации Программы отдельные ее мероприятия могут уточняться, а объемы финансирования корректироваться с учетом утвержденных расходов областного бюджета на текущий финансовый год.</w:t>
      </w:r>
    </w:p>
    <w:p w:rsidR="006B0459" w:rsidRPr="008F50CF" w:rsidRDefault="00B82348" w:rsidP="008F50CF">
      <w:pPr>
        <w:ind w:firstLine="709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Требуемые направления и объемы финансирования Программы приведены в </w:t>
      </w:r>
      <w:hyperlink r:id="rId11" w:tooltip="consultantplus://offline/ref=1E01282DDA703CDE6E539961C942462ED664D5850ABFA53F883F579D7E16AF29B2BB20C4690EC03448CB2DQFr9I" w:history="1">
        <w:r w:rsidRPr="008F50CF">
          <w:rPr>
            <w:sz w:val="28"/>
            <w:szCs w:val="28"/>
          </w:rPr>
          <w:t xml:space="preserve">приложении </w:t>
        </w:r>
      </w:hyperlink>
      <w:r w:rsidRPr="008F50CF">
        <w:rPr>
          <w:sz w:val="28"/>
          <w:szCs w:val="28"/>
        </w:rPr>
        <w:t>3 (прилагается).</w:t>
      </w:r>
    </w:p>
    <w:p w:rsidR="00B82348" w:rsidRPr="008F50CF" w:rsidRDefault="00B82348" w:rsidP="008F50CF">
      <w:pPr>
        <w:ind w:firstLine="709"/>
        <w:jc w:val="both"/>
        <w:rPr>
          <w:sz w:val="28"/>
          <w:szCs w:val="28"/>
        </w:rPr>
      </w:pPr>
    </w:p>
    <w:p w:rsidR="00565954" w:rsidRPr="008F50CF" w:rsidRDefault="00986893" w:rsidP="008F50C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4"/>
          <w:szCs w:val="4"/>
        </w:rPr>
      </w:pPr>
      <w:r w:rsidRPr="008F50CF">
        <w:rPr>
          <w:rFonts w:ascii="Times New Roman" w:hAnsi="Times New Roman"/>
          <w:b/>
          <w:sz w:val="28"/>
          <w:szCs w:val="28"/>
        </w:rPr>
        <w:t xml:space="preserve">Раздел </w:t>
      </w:r>
      <w:r w:rsidR="00721EC5" w:rsidRPr="008F50CF">
        <w:rPr>
          <w:rFonts w:ascii="Times New Roman" w:hAnsi="Times New Roman"/>
          <w:b/>
          <w:sz w:val="28"/>
          <w:szCs w:val="28"/>
        </w:rPr>
        <w:t>7</w:t>
      </w:r>
      <w:r w:rsidRPr="008F50CF">
        <w:rPr>
          <w:rFonts w:ascii="Times New Roman" w:hAnsi="Times New Roman"/>
          <w:b/>
          <w:sz w:val="28"/>
          <w:szCs w:val="28"/>
        </w:rPr>
        <w:t xml:space="preserve">. ОПИСАНИЕ СИСТЕМЫ УПРАВЛЕНИЯ РЕАЛИЗАЦИЕЙ </w:t>
      </w:r>
      <w:r w:rsidR="00355C38" w:rsidRPr="008F50CF">
        <w:rPr>
          <w:rFonts w:ascii="Times New Roman" w:hAnsi="Times New Roman"/>
          <w:b/>
          <w:sz w:val="28"/>
          <w:szCs w:val="28"/>
        </w:rPr>
        <w:t xml:space="preserve">ВЕДОМСТВЕННОЙ </w:t>
      </w:r>
      <w:r w:rsidRPr="008F50CF">
        <w:rPr>
          <w:rFonts w:ascii="Times New Roman" w:hAnsi="Times New Roman"/>
          <w:b/>
          <w:sz w:val="28"/>
          <w:szCs w:val="28"/>
        </w:rPr>
        <w:t xml:space="preserve">ЦЕЛЕВОЙ ПРОГРАММЫ </w:t>
      </w:r>
    </w:p>
    <w:p w:rsidR="001E322E" w:rsidRPr="008F50CF" w:rsidRDefault="001E322E" w:rsidP="008F50C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4"/>
          <w:szCs w:val="4"/>
        </w:rPr>
      </w:pPr>
    </w:p>
    <w:p w:rsidR="001E322E" w:rsidRPr="008F50CF" w:rsidRDefault="001E322E" w:rsidP="008F50C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4"/>
          <w:szCs w:val="4"/>
        </w:rPr>
      </w:pPr>
    </w:p>
    <w:p w:rsidR="001E322E" w:rsidRPr="008F50CF" w:rsidRDefault="001E322E" w:rsidP="008F50C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4"/>
          <w:szCs w:val="4"/>
        </w:rPr>
      </w:pPr>
    </w:p>
    <w:p w:rsidR="001E322E" w:rsidRPr="008F50CF" w:rsidRDefault="001E322E" w:rsidP="008F50C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4"/>
          <w:szCs w:val="4"/>
        </w:rPr>
      </w:pPr>
    </w:p>
    <w:p w:rsidR="00D679A2" w:rsidRPr="008F50CF" w:rsidRDefault="00D679A2" w:rsidP="008F50CF">
      <w:pPr>
        <w:autoSpaceDE w:val="0"/>
        <w:ind w:firstLine="709"/>
        <w:jc w:val="both"/>
        <w:rPr>
          <w:bCs/>
          <w:sz w:val="28"/>
          <w:szCs w:val="28"/>
        </w:rPr>
      </w:pPr>
      <w:r w:rsidRPr="008F50CF">
        <w:rPr>
          <w:bCs/>
          <w:sz w:val="28"/>
          <w:szCs w:val="28"/>
        </w:rPr>
        <w:t xml:space="preserve">Выполнение работ, оказание услуг, предусмотренных мероприятиями Программы, осуществляется на основании государственных контрактов (договоров), заключенных в порядке, предусмотренном действующим законодательством о </w:t>
      </w:r>
      <w:r w:rsidRPr="008F50CF">
        <w:rPr>
          <w:kern w:val="2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8F50CF">
        <w:rPr>
          <w:bCs/>
          <w:sz w:val="28"/>
          <w:szCs w:val="28"/>
        </w:rPr>
        <w:t>.</w:t>
      </w:r>
    </w:p>
    <w:p w:rsidR="00986893" w:rsidRPr="008F50CF" w:rsidRDefault="00986893" w:rsidP="008F50CF">
      <w:pPr>
        <w:autoSpaceDE w:val="0"/>
        <w:ind w:firstLine="709"/>
        <w:jc w:val="both"/>
        <w:rPr>
          <w:bCs/>
          <w:sz w:val="28"/>
          <w:szCs w:val="28"/>
        </w:rPr>
      </w:pPr>
      <w:r w:rsidRPr="008F50CF">
        <w:rPr>
          <w:bCs/>
          <w:sz w:val="28"/>
          <w:szCs w:val="28"/>
        </w:rPr>
        <w:t>Предоставление бюджетных средств в рамках настоящей Программы осуществляется в соответствии с бюджетным законодательством.</w:t>
      </w:r>
    </w:p>
    <w:p w:rsidR="00E345E6" w:rsidRPr="008F50CF" w:rsidRDefault="00E345E6" w:rsidP="008F50CF">
      <w:pPr>
        <w:autoSpaceDE w:val="0"/>
        <w:ind w:firstLine="709"/>
        <w:jc w:val="both"/>
        <w:rPr>
          <w:bCs/>
          <w:sz w:val="28"/>
          <w:szCs w:val="28"/>
        </w:rPr>
      </w:pPr>
      <w:r w:rsidRPr="008F50CF">
        <w:rPr>
          <w:bCs/>
          <w:sz w:val="28"/>
          <w:szCs w:val="28"/>
        </w:rPr>
        <w:t>Контроль ход</w:t>
      </w:r>
      <w:r w:rsidR="00A0636F" w:rsidRPr="008F50CF">
        <w:rPr>
          <w:bCs/>
          <w:sz w:val="28"/>
          <w:szCs w:val="28"/>
        </w:rPr>
        <w:t>а</w:t>
      </w:r>
      <w:r w:rsidRPr="008F50CF">
        <w:rPr>
          <w:bCs/>
          <w:sz w:val="28"/>
          <w:szCs w:val="28"/>
        </w:rPr>
        <w:t xml:space="preserve"> реализации Программы осуществляется министерством образования Иркутской области и иными исполнительными органами государственной власти Иркутской области в установленном порядке.</w:t>
      </w:r>
    </w:p>
    <w:p w:rsidR="00E345E6" w:rsidRPr="008F50CF" w:rsidRDefault="00E345E6" w:rsidP="008F50CF">
      <w:pPr>
        <w:autoSpaceDE w:val="0"/>
        <w:ind w:firstLine="709"/>
        <w:jc w:val="both"/>
        <w:rPr>
          <w:bCs/>
          <w:sz w:val="28"/>
          <w:szCs w:val="28"/>
        </w:rPr>
      </w:pPr>
      <w:r w:rsidRPr="008F50CF">
        <w:rPr>
          <w:bCs/>
          <w:sz w:val="28"/>
          <w:szCs w:val="28"/>
        </w:rPr>
        <w:t>Министерство образования Иркутской области:</w:t>
      </w:r>
    </w:p>
    <w:p w:rsidR="00E345E6" w:rsidRPr="008F50CF" w:rsidRDefault="00E345E6" w:rsidP="008F50CF">
      <w:pPr>
        <w:autoSpaceDE w:val="0"/>
        <w:ind w:firstLine="709"/>
        <w:jc w:val="both"/>
        <w:rPr>
          <w:bCs/>
          <w:sz w:val="28"/>
          <w:szCs w:val="28"/>
        </w:rPr>
      </w:pPr>
      <w:r w:rsidRPr="008F50CF">
        <w:rPr>
          <w:bCs/>
          <w:sz w:val="28"/>
          <w:szCs w:val="28"/>
        </w:rPr>
        <w:t>- осуществляет управление Программой и проводит мониторинг результатов реализации программных мероприятий;</w:t>
      </w:r>
    </w:p>
    <w:p w:rsidR="00E345E6" w:rsidRPr="008F50CF" w:rsidRDefault="00E345E6" w:rsidP="008F50CF">
      <w:pPr>
        <w:autoSpaceDE w:val="0"/>
        <w:ind w:firstLine="709"/>
        <w:jc w:val="both"/>
        <w:rPr>
          <w:bCs/>
          <w:sz w:val="28"/>
          <w:szCs w:val="28"/>
        </w:rPr>
      </w:pPr>
      <w:r w:rsidRPr="008F50CF">
        <w:rPr>
          <w:bCs/>
          <w:sz w:val="28"/>
          <w:szCs w:val="28"/>
        </w:rPr>
        <w:t>- доводит до сведения всех заинтересованных лиц информацию о реализации мероприятий Программы посредством размещения на сайте Правительства Иркутской области;</w:t>
      </w:r>
    </w:p>
    <w:p w:rsidR="00AF5825" w:rsidRPr="008F50CF" w:rsidRDefault="00E345E6" w:rsidP="008F50CF">
      <w:pPr>
        <w:autoSpaceDE w:val="0"/>
        <w:ind w:firstLine="709"/>
        <w:jc w:val="both"/>
        <w:rPr>
          <w:bCs/>
          <w:sz w:val="28"/>
          <w:szCs w:val="28"/>
        </w:rPr>
      </w:pPr>
      <w:r w:rsidRPr="008F50CF">
        <w:rPr>
          <w:bCs/>
          <w:sz w:val="28"/>
          <w:szCs w:val="28"/>
        </w:rPr>
        <w:t>- осуществляет контроль за целевым и эффективным использованием средств областного бюджета, выделенных на реализацию мероприятий настоящей</w:t>
      </w:r>
      <w:r w:rsidR="00B1672A" w:rsidRPr="008F50CF">
        <w:rPr>
          <w:bCs/>
          <w:sz w:val="28"/>
          <w:szCs w:val="28"/>
        </w:rPr>
        <w:t xml:space="preserve"> Программы</w:t>
      </w:r>
      <w:r w:rsidRPr="008F50CF">
        <w:rPr>
          <w:bCs/>
          <w:sz w:val="28"/>
          <w:szCs w:val="28"/>
        </w:rPr>
        <w:t>.</w:t>
      </w:r>
    </w:p>
    <w:p w:rsidR="00AF5825" w:rsidRPr="008F50CF" w:rsidRDefault="00AF5825" w:rsidP="008F50CF">
      <w:pPr>
        <w:ind w:firstLine="709"/>
        <w:rPr>
          <w:sz w:val="28"/>
          <w:szCs w:val="28"/>
        </w:rPr>
      </w:pPr>
    </w:p>
    <w:p w:rsidR="003C7193" w:rsidRPr="008F50CF" w:rsidRDefault="003C7193" w:rsidP="008F50CF">
      <w:pPr>
        <w:ind w:firstLine="709"/>
        <w:rPr>
          <w:sz w:val="28"/>
          <w:szCs w:val="28"/>
        </w:rPr>
      </w:pPr>
    </w:p>
    <w:p w:rsidR="00AF5825" w:rsidRPr="008F50CF" w:rsidRDefault="00AF5825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Министр образования </w:t>
      </w:r>
    </w:p>
    <w:p w:rsidR="000818D7" w:rsidRPr="008F50CF" w:rsidRDefault="00AF5825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>Иркутской области</w:t>
      </w:r>
      <w:r w:rsidRPr="008F50CF">
        <w:rPr>
          <w:sz w:val="28"/>
          <w:szCs w:val="28"/>
        </w:rPr>
        <w:tab/>
      </w:r>
      <w:r w:rsidRPr="008F50CF">
        <w:rPr>
          <w:sz w:val="28"/>
          <w:szCs w:val="28"/>
        </w:rPr>
        <w:tab/>
      </w:r>
      <w:r w:rsidRPr="008F50CF">
        <w:rPr>
          <w:sz w:val="28"/>
          <w:szCs w:val="28"/>
        </w:rPr>
        <w:tab/>
      </w:r>
      <w:r w:rsidRPr="008F50CF">
        <w:rPr>
          <w:sz w:val="28"/>
          <w:szCs w:val="28"/>
        </w:rPr>
        <w:tab/>
      </w:r>
      <w:r w:rsidRPr="008F50CF">
        <w:rPr>
          <w:sz w:val="28"/>
          <w:szCs w:val="28"/>
        </w:rPr>
        <w:tab/>
      </w:r>
      <w:r w:rsidRPr="008F50CF">
        <w:rPr>
          <w:sz w:val="28"/>
          <w:szCs w:val="28"/>
        </w:rPr>
        <w:tab/>
      </w:r>
      <w:r w:rsidRPr="008F50CF">
        <w:rPr>
          <w:sz w:val="28"/>
          <w:szCs w:val="28"/>
        </w:rPr>
        <w:tab/>
        <w:t xml:space="preserve"> </w:t>
      </w:r>
      <w:r w:rsidR="008F50CF">
        <w:rPr>
          <w:sz w:val="28"/>
          <w:szCs w:val="28"/>
        </w:rPr>
        <w:t xml:space="preserve">       </w:t>
      </w:r>
      <w:r w:rsidR="00060A15" w:rsidRPr="008F50CF">
        <w:rPr>
          <w:sz w:val="28"/>
          <w:szCs w:val="28"/>
        </w:rPr>
        <w:t>В.В. Перегудова</w:t>
      </w:r>
    </w:p>
    <w:p w:rsidR="000818D7" w:rsidRPr="008F50CF" w:rsidRDefault="000818D7" w:rsidP="008F50CF">
      <w:pPr>
        <w:ind w:firstLine="709"/>
        <w:rPr>
          <w:sz w:val="28"/>
          <w:szCs w:val="28"/>
        </w:rPr>
        <w:sectPr w:rsidR="000818D7" w:rsidRPr="008F50CF" w:rsidSect="00D02FA2">
          <w:footerReference w:type="even" r:id="rId12"/>
          <w:footerReference w:type="default" r:id="rId13"/>
          <w:pgSz w:w="11906" w:h="16838"/>
          <w:pgMar w:top="567" w:right="567" w:bottom="426" w:left="1701" w:header="709" w:footer="709" w:gutter="0"/>
          <w:cols w:space="708"/>
          <w:docGrid w:linePitch="360"/>
        </w:sectPr>
      </w:pPr>
    </w:p>
    <w:p w:rsidR="000818D7" w:rsidRPr="008F50CF" w:rsidRDefault="000818D7" w:rsidP="00991E33">
      <w:pPr>
        <w:autoSpaceDE w:val="0"/>
        <w:autoSpaceDN w:val="0"/>
        <w:adjustRightInd w:val="0"/>
        <w:ind w:left="10206"/>
        <w:outlineLvl w:val="0"/>
        <w:rPr>
          <w:bCs/>
          <w:sz w:val="28"/>
          <w:szCs w:val="28"/>
        </w:rPr>
      </w:pPr>
      <w:r w:rsidRPr="008F50CF">
        <w:rPr>
          <w:bCs/>
          <w:sz w:val="28"/>
          <w:szCs w:val="28"/>
        </w:rPr>
        <w:t xml:space="preserve">Приложение 1  </w:t>
      </w:r>
    </w:p>
    <w:p w:rsidR="000818D7" w:rsidRPr="008F50CF" w:rsidRDefault="003C7193" w:rsidP="00991E33">
      <w:pPr>
        <w:ind w:left="10206"/>
        <w:outlineLvl w:val="0"/>
        <w:rPr>
          <w:sz w:val="28"/>
          <w:szCs w:val="28"/>
        </w:rPr>
      </w:pPr>
      <w:r w:rsidRPr="008F50CF">
        <w:rPr>
          <w:sz w:val="28"/>
          <w:szCs w:val="28"/>
        </w:rPr>
        <w:t>к ведомственной целевой программе Иркутской области «Развитие региональной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системы оценки качества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Иркутской области» на 201</w:t>
      </w:r>
      <w:r w:rsidR="0090185E" w:rsidRPr="008F50CF">
        <w:rPr>
          <w:sz w:val="28"/>
          <w:szCs w:val="28"/>
        </w:rPr>
        <w:t>9</w:t>
      </w:r>
      <w:r w:rsidRPr="008F50CF">
        <w:rPr>
          <w:sz w:val="28"/>
          <w:szCs w:val="28"/>
        </w:rPr>
        <w:t>-202</w:t>
      </w:r>
      <w:r w:rsidR="0090185E" w:rsidRPr="008F50CF">
        <w:rPr>
          <w:sz w:val="28"/>
          <w:szCs w:val="28"/>
        </w:rPr>
        <w:t>4</w:t>
      </w:r>
      <w:r w:rsidRPr="008F50CF">
        <w:rPr>
          <w:sz w:val="28"/>
          <w:szCs w:val="28"/>
        </w:rPr>
        <w:t xml:space="preserve"> годы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8D7" w:rsidRPr="008F50CF" w:rsidRDefault="000818D7" w:rsidP="00991E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18D7" w:rsidRPr="008F50CF" w:rsidRDefault="000818D7" w:rsidP="00991E33">
      <w:pPr>
        <w:widowControl w:val="0"/>
        <w:autoSpaceDE w:val="0"/>
        <w:autoSpaceDN w:val="0"/>
        <w:adjustRightInd w:val="0"/>
        <w:jc w:val="center"/>
      </w:pPr>
      <w:r w:rsidRPr="008F50CF">
        <w:t xml:space="preserve">ПЛАНИРУЕМЫЕ ЦЕЛЕВЫЕ ПОКАЗАТЕЛИ ВЕДОМСТВЕННОЙ ЦЕЛЕВОЙ ПРОГРАММЫ </w:t>
      </w:r>
    </w:p>
    <w:p w:rsidR="000818D7" w:rsidRPr="008F50CF" w:rsidRDefault="000818D7" w:rsidP="00991E33">
      <w:pPr>
        <w:widowControl w:val="0"/>
        <w:autoSpaceDE w:val="0"/>
        <w:autoSpaceDN w:val="0"/>
        <w:adjustRightInd w:val="0"/>
      </w:pPr>
    </w:p>
    <w:tbl>
      <w:tblPr>
        <w:tblW w:w="1577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2409"/>
        <w:gridCol w:w="659"/>
        <w:gridCol w:w="788"/>
        <w:gridCol w:w="708"/>
        <w:gridCol w:w="696"/>
        <w:gridCol w:w="696"/>
        <w:gridCol w:w="696"/>
        <w:gridCol w:w="696"/>
        <w:gridCol w:w="696"/>
        <w:gridCol w:w="773"/>
        <w:gridCol w:w="23"/>
        <w:gridCol w:w="2528"/>
        <w:gridCol w:w="1985"/>
        <w:gridCol w:w="1961"/>
        <w:gridCol w:w="26"/>
      </w:tblGrid>
      <w:tr w:rsidR="00B3359B" w:rsidRPr="008F50CF" w:rsidTr="007D7911">
        <w:trPr>
          <w:gridAfter w:val="1"/>
          <w:wAfter w:w="26" w:type="dxa"/>
          <w:trHeight w:val="31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9B" w:rsidRPr="008F50CF" w:rsidRDefault="00B3359B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9B" w:rsidRPr="008F50CF" w:rsidRDefault="00B3359B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Наименование цели, задачи *, целевого показателя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9B" w:rsidRPr="008F50CF" w:rsidRDefault="00B3359B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Ед. изм.</w:t>
            </w:r>
          </w:p>
        </w:tc>
        <w:tc>
          <w:tcPr>
            <w:tcW w:w="5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9B" w:rsidRPr="008F50CF" w:rsidRDefault="00B3359B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Значение  целевого показателя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59B" w:rsidRPr="008F50CF" w:rsidRDefault="00B3359B" w:rsidP="00991E3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59B" w:rsidRPr="008F50CF" w:rsidRDefault="00B3359B" w:rsidP="00991E33">
            <w:pPr>
              <w:jc w:val="center"/>
              <w:rPr>
                <w:color w:val="00000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59B" w:rsidRPr="008F50CF" w:rsidRDefault="00B3359B" w:rsidP="00991E33">
            <w:pPr>
              <w:jc w:val="center"/>
              <w:rPr>
                <w:color w:val="000000"/>
              </w:rPr>
            </w:pPr>
          </w:p>
        </w:tc>
      </w:tr>
      <w:tr w:rsidR="0090185E" w:rsidRPr="008F50CF" w:rsidTr="007D7911">
        <w:trPr>
          <w:gridAfter w:val="1"/>
          <w:wAfter w:w="26" w:type="dxa"/>
          <w:trHeight w:val="31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ind w:left="-108" w:right="-108"/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br/>
              <w:t>2017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ind w:left="-108" w:right="-108"/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br/>
              <w:t>2018 год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Плановый период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Порядок (формула) расчета   целевого показателя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Источники данных для расчета  целевого показателя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Периодичность расчета  целевого показателя</w:t>
            </w:r>
          </w:p>
        </w:tc>
      </w:tr>
      <w:tr w:rsidR="0090185E" w:rsidRPr="008F50CF" w:rsidTr="007D7911">
        <w:trPr>
          <w:gridAfter w:val="1"/>
          <w:wAfter w:w="26" w:type="dxa"/>
          <w:trHeight w:val="31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2019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2020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2021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2022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2023 год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</w:p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2024 год</w:t>
            </w:r>
          </w:p>
          <w:p w:rsidR="0090185E" w:rsidRPr="008F50CF" w:rsidRDefault="0090185E" w:rsidP="00991E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</w:p>
        </w:tc>
      </w:tr>
      <w:tr w:rsidR="0090185E" w:rsidRPr="008F50CF" w:rsidTr="007D7911">
        <w:trPr>
          <w:gridAfter w:val="1"/>
          <w:wAfter w:w="26" w:type="dxa"/>
          <w:trHeight w:val="2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14</w:t>
            </w:r>
          </w:p>
        </w:tc>
      </w:tr>
      <w:tr w:rsidR="0090185E" w:rsidRPr="008F50CF" w:rsidTr="007D7911">
        <w:trPr>
          <w:trHeight w:val="8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  <w:r w:rsidRPr="008F50CF">
              <w:rPr>
                <w:color w:val="000000"/>
              </w:rPr>
              <w:t> </w:t>
            </w:r>
          </w:p>
        </w:tc>
        <w:tc>
          <w:tcPr>
            <w:tcW w:w="15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  <w:r w:rsidRPr="008F50CF">
              <w:rPr>
                <w:color w:val="000000"/>
              </w:rPr>
              <w:t>Цель: 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образования.</w:t>
            </w:r>
          </w:p>
        </w:tc>
      </w:tr>
      <w:tr w:rsidR="0090185E" w:rsidRPr="008F50CF" w:rsidTr="007D7911">
        <w:trPr>
          <w:gridAfter w:val="1"/>
          <w:wAfter w:w="26" w:type="dxa"/>
          <w:trHeight w:val="15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F704EB" w:rsidP="00991E33">
            <w:pPr>
              <w:rPr>
                <w:color w:val="000000"/>
              </w:rPr>
            </w:pPr>
            <w:r w:rsidRPr="008F50CF">
              <w:rPr>
                <w:color w:val="000000"/>
              </w:rPr>
              <w:t>Удельный вес численности экспертов, участвующих в проведении оценочных процедур от общей численности  сертифицированных экспертов, зарегистрированных в региональной базе данных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29" w:rsidRPr="008F50CF" w:rsidRDefault="00C67829" w:rsidP="00991E33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C67829" w:rsidRPr="008F50CF" w:rsidRDefault="00C67829" w:rsidP="00991E33">
            <w:pPr>
              <w:tabs>
                <w:tab w:val="left" w:pos="1134"/>
                <w:tab w:val="left" w:pos="1276"/>
              </w:tabs>
              <w:rPr>
                <w:rFonts w:eastAsiaTheme="minorHAnsi"/>
                <w:sz w:val="28"/>
              </w:rPr>
            </w:pPr>
          </w:p>
          <w:p w:rsidR="00C67829" w:rsidRPr="008F50CF" w:rsidRDefault="00C67829" w:rsidP="00991E33">
            <w:pPr>
              <w:tabs>
                <w:tab w:val="left" w:pos="1134"/>
                <w:tab w:val="left" w:pos="1276"/>
              </w:tabs>
              <w:rPr>
                <w:rFonts w:eastAsiaTheme="minorHAnsi"/>
                <w:sz w:val="28"/>
              </w:rPr>
            </w:pPr>
          </w:p>
          <w:p w:rsidR="00C67829" w:rsidRPr="008F50CF" w:rsidRDefault="00C67829" w:rsidP="00991E33">
            <w:pPr>
              <w:tabs>
                <w:tab w:val="left" w:pos="1134"/>
                <w:tab w:val="left" w:pos="1276"/>
              </w:tabs>
              <w:rPr>
                <w:rFonts w:eastAsiaTheme="minorHAnsi"/>
                <w:sz w:val="28"/>
              </w:rPr>
            </w:pPr>
          </w:p>
          <w:p w:rsidR="00C67829" w:rsidRPr="008F50CF" w:rsidRDefault="00991E33" w:rsidP="00991E33">
            <w:pPr>
              <w:tabs>
                <w:tab w:val="left" w:pos="1134"/>
                <w:tab w:val="left" w:pos="1276"/>
              </w:tabs>
              <w:jc w:val="center"/>
              <w:rPr>
                <w:rFonts w:eastAsiaTheme="minorHAnsi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чэ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HAnsi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HAnsi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э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у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Theme="minorHAnsi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э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>*100%</m:t>
              </m:r>
            </m:oMath>
            <w:r w:rsidR="00C67829" w:rsidRPr="008F50CF">
              <w:rPr>
                <w:rFonts w:eastAsiaTheme="minorEastAsia"/>
              </w:rPr>
              <w:t>,</w:t>
            </w:r>
          </w:p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Данные статистической отчетности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 раз в год</w:t>
            </w:r>
          </w:p>
        </w:tc>
      </w:tr>
      <w:tr w:rsidR="0090185E" w:rsidRPr="008F50CF" w:rsidTr="007D7911">
        <w:trPr>
          <w:gridAfter w:val="1"/>
          <w:wAfter w:w="26" w:type="dxa"/>
          <w:trHeight w:val="9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  <w:r w:rsidRPr="008F50CF">
              <w:rPr>
                <w:color w:val="000000"/>
              </w:rPr>
              <w:t>Удельный вес муниципальных образовательных систем, прошедших экспертизу ресурсного обеспечения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78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5E" w:rsidRPr="008F50CF" w:rsidRDefault="0090185E" w:rsidP="00991E33">
            <w:pPr>
              <w:rPr>
                <w:noProof/>
                <w:color w:val="000000"/>
              </w:rPr>
            </w:pPr>
          </w:p>
          <w:p w:rsidR="007D7911" w:rsidRPr="008F50CF" w:rsidRDefault="007D7911" w:rsidP="00991E33">
            <w:pPr>
              <w:rPr>
                <w:color w:val="000000"/>
              </w:rPr>
            </w:pPr>
          </w:p>
          <w:p w:rsidR="007D7911" w:rsidRPr="008F50CF" w:rsidRDefault="007D7911" w:rsidP="00991E33">
            <w:pPr>
              <w:tabs>
                <w:tab w:val="left" w:pos="1134"/>
                <w:tab w:val="left" w:pos="1276"/>
              </w:tabs>
              <w:jc w:val="both"/>
              <w:rPr>
                <w:rFonts w:eastAsiaTheme="minorHAnsi"/>
              </w:rPr>
            </w:pPr>
          </w:p>
          <w:p w:rsidR="007D7911" w:rsidRPr="008F50CF" w:rsidRDefault="00991E33" w:rsidP="00991E33">
            <w:pPr>
              <w:tabs>
                <w:tab w:val="left" w:pos="1134"/>
                <w:tab w:val="left" w:pos="1276"/>
              </w:tabs>
              <w:ind w:left="-170" w:right="-170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</w:rPr>
                      <m:t>мосэ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HAnsi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мос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э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мос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HAnsi" w:hAnsi="Cambria Math"/>
                  </w:rPr>
                  <m:t>*100%</m:t>
                </m:r>
              </m:oMath>
            </m:oMathPara>
          </w:p>
          <w:p w:rsidR="007D7911" w:rsidRPr="008F50CF" w:rsidRDefault="007D7911" w:rsidP="00991E33">
            <w:pPr>
              <w:tabs>
                <w:tab w:val="left" w:pos="1134"/>
                <w:tab w:val="left" w:pos="1276"/>
              </w:tabs>
              <w:jc w:val="center"/>
              <w:rPr>
                <w:rFonts w:eastAsiaTheme="minorEastAsia"/>
              </w:rPr>
            </w:pPr>
          </w:p>
          <w:p w:rsidR="007D7911" w:rsidRPr="008F50CF" w:rsidRDefault="007D7911" w:rsidP="00991E33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Данные статистической отчетности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 раз в год</w:t>
            </w:r>
          </w:p>
        </w:tc>
      </w:tr>
      <w:tr w:rsidR="0090185E" w:rsidRPr="008F50CF" w:rsidTr="007D7911">
        <w:trPr>
          <w:gridAfter w:val="1"/>
          <w:wAfter w:w="26" w:type="dxa"/>
          <w:trHeight w:val="12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  <w:r w:rsidRPr="008F50CF">
              <w:rPr>
                <w:color w:val="000000"/>
              </w:rPr>
              <w:t>Удельный вес  процедур, определяющих качественный уровень состояния образования Иркутской области, проводимых в автоматизированном режиме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EB" w:rsidRPr="008F50CF" w:rsidRDefault="00F704EB" w:rsidP="00991E33">
            <w:pPr>
              <w:tabs>
                <w:tab w:val="left" w:pos="1134"/>
                <w:tab w:val="left" w:pos="1276"/>
              </w:tabs>
              <w:jc w:val="both"/>
              <w:rPr>
                <w:rFonts w:eastAsiaTheme="minorHAnsi"/>
                <w:sz w:val="28"/>
              </w:rPr>
            </w:pPr>
          </w:p>
          <w:p w:rsidR="0090185E" w:rsidRPr="008F50CF" w:rsidRDefault="00991E33" w:rsidP="00991E33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авт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HAnsi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HAnsi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проц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авт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Theme="minorHAnsi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проц</m:t>
                      </m:r>
                    </m:sub>
                  </m:sSub>
                </m:den>
              </m:f>
            </m:oMath>
            <w:r w:rsidR="00F704EB" w:rsidRPr="008F50CF">
              <w:rPr>
                <w:rFonts w:eastAsiaTheme="minorEastAsia"/>
              </w:rPr>
              <w:t>*100%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Данные статистической отчетности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 раз в год</w:t>
            </w:r>
          </w:p>
        </w:tc>
      </w:tr>
      <w:tr w:rsidR="0090185E" w:rsidRPr="008F50CF" w:rsidTr="007D7911">
        <w:trPr>
          <w:gridAfter w:val="1"/>
          <w:wAfter w:w="26" w:type="dxa"/>
          <w:trHeight w:val="10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rPr>
                <w:color w:val="000000"/>
              </w:rPr>
            </w:pPr>
            <w:r w:rsidRPr="008F50CF">
              <w:rPr>
                <w:color w:val="000000"/>
              </w:rPr>
              <w:t>Удельный вес образовательных организаций Иркутской области, проекты перспективного развития которых прошли экспертизу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8</w:t>
            </w:r>
            <w:r w:rsidR="0090185E" w:rsidRPr="008F50CF"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83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85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87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89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9</w:t>
            </w:r>
            <w:r w:rsidR="0090185E" w:rsidRPr="008F50CF">
              <w:rPr>
                <w:color w:val="00000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512403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91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4EB" w:rsidRPr="008F50CF" w:rsidRDefault="00F704EB" w:rsidP="00991E33">
            <w:pPr>
              <w:tabs>
                <w:tab w:val="left" w:pos="1134"/>
                <w:tab w:val="left" w:pos="1276"/>
              </w:tabs>
              <w:ind w:left="-113" w:right="-113"/>
              <w:jc w:val="center"/>
            </w:pPr>
          </w:p>
          <w:p w:rsidR="00F704EB" w:rsidRPr="008F50CF" w:rsidRDefault="00F704EB" w:rsidP="00991E33">
            <w:pPr>
              <w:tabs>
                <w:tab w:val="left" w:pos="1134"/>
                <w:tab w:val="left" w:pos="1276"/>
              </w:tabs>
              <w:ind w:left="-113" w:right="-113"/>
              <w:jc w:val="center"/>
            </w:pPr>
          </w:p>
          <w:p w:rsidR="00F704EB" w:rsidRPr="008F50CF" w:rsidRDefault="00F704EB" w:rsidP="00991E33">
            <w:pPr>
              <w:tabs>
                <w:tab w:val="left" w:pos="1134"/>
                <w:tab w:val="left" w:pos="1276"/>
              </w:tabs>
              <w:ind w:left="-113" w:right="-113"/>
              <w:jc w:val="center"/>
            </w:pPr>
          </w:p>
          <w:p w:rsidR="00F704EB" w:rsidRPr="008F50CF" w:rsidRDefault="00991E33" w:rsidP="00991E33">
            <w:pPr>
              <w:tabs>
                <w:tab w:val="left" w:pos="1134"/>
                <w:tab w:val="left" w:pos="1276"/>
              </w:tabs>
              <w:ind w:left="-113" w:right="-113"/>
              <w:jc w:val="center"/>
              <w:rPr>
                <w:rFonts w:eastAsia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</w:rPr>
                      <m:t>ооэ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HAnsi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оо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э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</w:rPr>
                          <m:t>оо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HAnsi" w:hAnsi="Cambria Math"/>
                  </w:rPr>
                  <m:t>*100%</m:t>
                </m:r>
              </m:oMath>
            </m:oMathPara>
          </w:p>
          <w:p w:rsidR="0090185E" w:rsidRPr="008F50CF" w:rsidRDefault="0090185E" w:rsidP="00991E33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Данные статистической отчетности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5E" w:rsidRPr="008F50CF" w:rsidRDefault="0090185E" w:rsidP="00991E33">
            <w:pPr>
              <w:jc w:val="center"/>
              <w:rPr>
                <w:color w:val="000000"/>
              </w:rPr>
            </w:pPr>
            <w:r w:rsidRPr="008F50CF">
              <w:rPr>
                <w:color w:val="000000"/>
              </w:rPr>
              <w:t>1 раз в год</w:t>
            </w:r>
          </w:p>
        </w:tc>
      </w:tr>
    </w:tbl>
    <w:p w:rsidR="00232AFB" w:rsidRPr="008F50CF" w:rsidRDefault="00232AFB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6806C7" w:rsidRPr="008F50CF" w:rsidRDefault="006806C7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6806C7" w:rsidRPr="008F50CF" w:rsidRDefault="006806C7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6806C7" w:rsidRPr="008F50CF" w:rsidRDefault="006806C7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8617E9" w:rsidRPr="008F50CF" w:rsidRDefault="008617E9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8617E9" w:rsidRPr="008F50CF" w:rsidRDefault="008617E9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8617E9" w:rsidRPr="008F50CF" w:rsidRDefault="008617E9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8617E9" w:rsidRPr="008F50CF" w:rsidRDefault="008617E9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8617E9" w:rsidRPr="008F50CF" w:rsidRDefault="008617E9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8617E9" w:rsidRPr="008F50CF" w:rsidRDefault="008617E9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</w:p>
    <w:p w:rsidR="001E7060" w:rsidRPr="008F50CF" w:rsidRDefault="001E7060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  <w:r w:rsidRPr="008F50CF">
        <w:rPr>
          <w:sz w:val="28"/>
          <w:szCs w:val="28"/>
        </w:rPr>
        <w:t>Приложение 2</w:t>
      </w:r>
    </w:p>
    <w:p w:rsidR="001E7060" w:rsidRPr="008F50CF" w:rsidRDefault="009B15CD" w:rsidP="00991E33">
      <w:pPr>
        <w:autoSpaceDE w:val="0"/>
        <w:autoSpaceDN w:val="0"/>
        <w:adjustRightInd w:val="0"/>
        <w:ind w:left="9498"/>
        <w:jc w:val="both"/>
        <w:outlineLvl w:val="0"/>
        <w:rPr>
          <w:sz w:val="28"/>
          <w:szCs w:val="28"/>
        </w:rPr>
      </w:pPr>
      <w:r w:rsidRPr="008F50CF">
        <w:rPr>
          <w:sz w:val="28"/>
          <w:szCs w:val="28"/>
        </w:rPr>
        <w:t>к ведомственной целевой программе Иркутской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области «Развитие региональной системы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оценки качества образования Иркутской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области» на 201</w:t>
      </w:r>
      <w:r w:rsidR="00512403" w:rsidRPr="008F50CF">
        <w:rPr>
          <w:sz w:val="28"/>
          <w:szCs w:val="28"/>
        </w:rPr>
        <w:t>9</w:t>
      </w:r>
      <w:r w:rsidRPr="008F50CF">
        <w:rPr>
          <w:sz w:val="28"/>
          <w:szCs w:val="28"/>
        </w:rPr>
        <w:t>-202</w:t>
      </w:r>
      <w:r w:rsidR="00512403" w:rsidRPr="008F50CF">
        <w:rPr>
          <w:sz w:val="28"/>
          <w:szCs w:val="28"/>
        </w:rPr>
        <w:t>4</w:t>
      </w:r>
      <w:r w:rsidRPr="008F50CF">
        <w:rPr>
          <w:sz w:val="28"/>
          <w:szCs w:val="28"/>
        </w:rPr>
        <w:t xml:space="preserve"> годы</w:t>
      </w:r>
    </w:p>
    <w:p w:rsidR="009B15CD" w:rsidRPr="008F50CF" w:rsidRDefault="009B15CD" w:rsidP="00991E33">
      <w:pPr>
        <w:autoSpaceDE w:val="0"/>
        <w:autoSpaceDN w:val="0"/>
        <w:adjustRightInd w:val="0"/>
        <w:ind w:left="9498"/>
        <w:jc w:val="both"/>
        <w:outlineLvl w:val="0"/>
        <w:rPr>
          <w:sz w:val="28"/>
          <w:szCs w:val="28"/>
        </w:rPr>
      </w:pPr>
    </w:p>
    <w:p w:rsidR="001E7060" w:rsidRPr="008F50CF" w:rsidRDefault="001E7060" w:rsidP="00991E33">
      <w:pPr>
        <w:widowControl w:val="0"/>
        <w:autoSpaceDE w:val="0"/>
        <w:autoSpaceDN w:val="0"/>
        <w:adjustRightInd w:val="0"/>
        <w:jc w:val="center"/>
      </w:pPr>
      <w:r w:rsidRPr="008F50CF">
        <w:t xml:space="preserve">СИСТЕМА МЕРОПРИЯТИЙ ВЕДОМСТВЕННОЙ ЦЕЛЕВОЙ ПРОГРАММЫ </w:t>
      </w:r>
    </w:p>
    <w:p w:rsidR="003C3398" w:rsidRPr="008F50CF" w:rsidRDefault="003C3398" w:rsidP="00991E33">
      <w:pPr>
        <w:widowControl w:val="0"/>
        <w:autoSpaceDE w:val="0"/>
        <w:autoSpaceDN w:val="0"/>
        <w:adjustRightInd w:val="0"/>
        <w:jc w:val="center"/>
      </w:pPr>
    </w:p>
    <w:tbl>
      <w:tblPr>
        <w:tblW w:w="160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"/>
        <w:gridCol w:w="2337"/>
        <w:gridCol w:w="1666"/>
        <w:gridCol w:w="978"/>
        <w:gridCol w:w="1036"/>
        <w:gridCol w:w="3067"/>
        <w:gridCol w:w="622"/>
        <w:gridCol w:w="995"/>
        <w:gridCol w:w="993"/>
        <w:gridCol w:w="992"/>
        <w:gridCol w:w="992"/>
        <w:gridCol w:w="992"/>
        <w:gridCol w:w="850"/>
      </w:tblGrid>
      <w:tr w:rsidR="00DE3E32" w:rsidRPr="008F50CF" w:rsidTr="000F6F62">
        <w:trPr>
          <w:trHeight w:val="7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Наименование цели, задачи*,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 xml:space="preserve">Ответственный за реализацию мероприятия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 xml:space="preserve">Источник финансирования / Наименование показателя мероприятия 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Ед. изм.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Расходы на мероприятие /Значения показателей мероприятия</w:t>
            </w:r>
          </w:p>
        </w:tc>
      </w:tr>
      <w:tr w:rsidR="00DE3E32" w:rsidRPr="008F50CF" w:rsidTr="000F6F62">
        <w:trPr>
          <w:trHeight w:val="79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с  (месяц/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по (месяц/ год</w:t>
            </w: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2024 год</w:t>
            </w:r>
          </w:p>
        </w:tc>
      </w:tr>
      <w:tr w:rsidR="00DE3E32" w:rsidRPr="008F50CF" w:rsidTr="000F6F62">
        <w:trPr>
          <w:trHeight w:val="672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Цель: «Развитие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E32" w:rsidRPr="008F50CF" w:rsidRDefault="00DE3E32" w:rsidP="00991E33">
            <w:pPr>
              <w:rPr>
                <w:rFonts w:ascii="Calibri" w:hAnsi="Calibri"/>
                <w:sz w:val="22"/>
                <w:szCs w:val="22"/>
              </w:rPr>
            </w:pPr>
            <w:r w:rsidRPr="008F50C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E3E32" w:rsidRPr="008F50CF" w:rsidTr="000F6F62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Проведение мониторинга в сфере образования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министерство образования Иркутской области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01.2019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12.2024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1 173,3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1 173,3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1 173,3</w:t>
            </w:r>
          </w:p>
        </w:tc>
      </w:tr>
      <w:tr w:rsidR="00DE3E32" w:rsidRPr="008F50CF" w:rsidTr="000F6F62">
        <w:trPr>
          <w:trHeight w:val="63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Количество обрабатываемых отчетов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2F6A00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е</w:t>
            </w:r>
            <w:r w:rsidR="00DE3E32" w:rsidRPr="008F50CF">
              <w:rPr>
                <w:sz w:val="22"/>
                <w:szCs w:val="22"/>
              </w:rPr>
              <w:t>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2164</w:t>
            </w:r>
          </w:p>
        </w:tc>
      </w:tr>
      <w:tr w:rsidR="00DE3E32" w:rsidRPr="008F50CF" w:rsidTr="000F6F62">
        <w:trPr>
          <w:trHeight w:val="15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 xml:space="preserve">Доля общеобразовательных организаций Иркутской области, информация о которых представлена в мониторинге, от общего количества общеобразовательных организаций Иркутской области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</w:tr>
      <w:tr w:rsidR="00DE3E32" w:rsidRPr="008F50CF" w:rsidTr="000F6F62">
        <w:trPr>
          <w:trHeight w:val="110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Количество лиц, для которых организовано проведение исследования качества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2F6A00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ч</w:t>
            </w:r>
            <w:r w:rsidR="00DE3E32" w:rsidRPr="008F50CF">
              <w:rPr>
                <w:sz w:val="22"/>
                <w:szCs w:val="22"/>
              </w:rPr>
              <w:t>ел.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54 930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75 000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80 000</w:t>
            </w:r>
          </w:p>
        </w:tc>
      </w:tr>
      <w:tr w:rsidR="00DE3E32" w:rsidRPr="008F50CF" w:rsidTr="000F6F62">
        <w:trPr>
          <w:trHeight w:val="6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Сбор и обработка статистической информации в сфере образования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министерство образования Иркутской области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01.2019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12.2024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522,9</w:t>
            </w:r>
          </w:p>
        </w:tc>
      </w:tr>
      <w:tr w:rsidR="00DE3E32" w:rsidRPr="008F50CF" w:rsidTr="000F6F62">
        <w:trPr>
          <w:trHeight w:val="65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 xml:space="preserve">Количество обрабатываемых отчетов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2F6A00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е</w:t>
            </w:r>
            <w:r w:rsidR="00DE3E32" w:rsidRPr="008F50CF">
              <w:rPr>
                <w:sz w:val="22"/>
                <w:szCs w:val="22"/>
              </w:rPr>
              <w:t>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2 218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2 218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2 218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2 218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2 218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2 218</w:t>
            </w:r>
          </w:p>
        </w:tc>
      </w:tr>
      <w:tr w:rsidR="00DE3E32" w:rsidRPr="008F50CF" w:rsidTr="000F6F62">
        <w:trPr>
          <w:trHeight w:val="213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Доля образовательных систем, информация о которых представлена в мониторинге, от общего количества образовательных систем (уровней образования) Иркутской области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</w:tr>
      <w:tr w:rsidR="00DE3E32" w:rsidRPr="008F50CF" w:rsidTr="000F6F62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3.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411894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министерство образования Иркутской области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01.2019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12.2024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CF032E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</w:t>
            </w:r>
            <w:r w:rsidR="00DE3E32" w:rsidRPr="008F50CF">
              <w:rPr>
                <w:sz w:val="22"/>
                <w:szCs w:val="22"/>
              </w:rPr>
              <w:t>78 610,9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78 610,9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78 610,9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78 610,9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78 610,9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78 610,9</w:t>
            </w:r>
          </w:p>
        </w:tc>
      </w:tr>
      <w:tr w:rsidR="00DE3E32" w:rsidRPr="008F50CF" w:rsidTr="000F6F62">
        <w:trPr>
          <w:trHeight w:val="112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Количество автоматизированных отчетов по итогам проведения ЕГЭ и ОГЭ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2F6A00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е</w:t>
            </w:r>
            <w:r w:rsidR="00DE3E32" w:rsidRPr="008F50CF">
              <w:rPr>
                <w:sz w:val="22"/>
                <w:szCs w:val="22"/>
              </w:rPr>
              <w:t>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</w:t>
            </w:r>
          </w:p>
        </w:tc>
      </w:tr>
      <w:tr w:rsidR="00DE3E32" w:rsidRPr="008F50CF" w:rsidTr="000F6F62">
        <w:trPr>
          <w:trHeight w:val="1069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Удельный вес автоматизированных отчетов по итогам проведения ЕГЭ и ОГЭ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</w:tr>
      <w:tr w:rsidR="00DE3E32" w:rsidRPr="008F50CF" w:rsidTr="000F6F62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4.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Проведение экспертизы в сфере образования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министерство образования Иркутской области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01.2019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12.2024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5 397,2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5 397,2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5 397,2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5 397,2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5 397,2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5 397,2</w:t>
            </w:r>
          </w:p>
        </w:tc>
      </w:tr>
      <w:tr w:rsidR="00DE3E32" w:rsidRPr="008F50CF" w:rsidTr="000F6F62">
        <w:trPr>
          <w:trHeight w:val="79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Количество отчетов по проведенным работам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2F6A00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е</w:t>
            </w:r>
            <w:r w:rsidR="00DE3E32" w:rsidRPr="008F50CF">
              <w:rPr>
                <w:sz w:val="22"/>
                <w:szCs w:val="22"/>
              </w:rPr>
              <w:t>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</w:tr>
      <w:tr w:rsidR="00DE3E32" w:rsidRPr="008F50CF" w:rsidTr="000F6F62">
        <w:trPr>
          <w:trHeight w:val="158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Доля образовательных организаций Иркутской области, информация о которых представлена в интегрированной информационной системе оценки качества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95</w:t>
            </w:r>
          </w:p>
        </w:tc>
      </w:tr>
      <w:tr w:rsidR="00DE3E32" w:rsidRPr="008F50CF" w:rsidTr="000F6F62">
        <w:trPr>
          <w:trHeight w:val="84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Организационно-техническое, информационно-аналитическое научно-методическое обеспечение и сопровождение аттестации руководящих и педагогических сотрудников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министерство образования Иркутской области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01.2019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12.2024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</w:p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1 210,2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1 210,2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1 210,2</w:t>
            </w:r>
          </w:p>
        </w:tc>
      </w:tr>
      <w:tr w:rsidR="00DE3E32" w:rsidRPr="008F50CF" w:rsidTr="000F6F62">
        <w:trPr>
          <w:trHeight w:val="15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</w:p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Количество педагогических работников, для которых организовано сопровождение аттестации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2F6A00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ч</w:t>
            </w:r>
            <w:r w:rsidR="00DE3E32" w:rsidRPr="008F50CF">
              <w:rPr>
                <w:sz w:val="22"/>
                <w:szCs w:val="22"/>
              </w:rPr>
              <w:t>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5 000</w:t>
            </w:r>
          </w:p>
        </w:tc>
      </w:tr>
      <w:tr w:rsidR="00DE3E32" w:rsidRPr="008F50CF" w:rsidTr="000F6F62">
        <w:trPr>
          <w:trHeight w:val="227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</w:p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Доля педагогических работников, для которых организовано сопровождение аттестации, от общего количества педагогических работников, заявленных для проведения аттестации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</w:tr>
      <w:tr w:rsidR="00DE3E32" w:rsidRPr="008F50CF" w:rsidTr="000F6F62">
        <w:trPr>
          <w:trHeight w:val="82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Управление проектами в сфере образования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министерство образования Иркутской области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01.2019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12.2024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</w:p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4 228,7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4 228,7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4 228,7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4 228,7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4 228,7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4 228,7</w:t>
            </w:r>
          </w:p>
        </w:tc>
      </w:tr>
      <w:tr w:rsidR="00DE3E32" w:rsidRPr="008F50CF" w:rsidTr="000F6F62">
        <w:trPr>
          <w:trHeight w:val="9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</w:p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Количество разработанных документов (проектов)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2F6A00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е</w:t>
            </w:r>
            <w:r w:rsidR="00DE3E32" w:rsidRPr="008F50CF">
              <w:rPr>
                <w:sz w:val="22"/>
                <w:szCs w:val="22"/>
              </w:rPr>
              <w:t>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6</w:t>
            </w:r>
          </w:p>
        </w:tc>
      </w:tr>
      <w:tr w:rsidR="00DE3E32" w:rsidRPr="008F50CF" w:rsidTr="000F6F62">
        <w:trPr>
          <w:trHeight w:val="324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</w:p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Доля разработанных документов (проектов), соответствующих современным направлениям модернизации региональной системы образования, от общего количества разработанных документов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</w:tr>
      <w:tr w:rsidR="00DE3E32" w:rsidRPr="008F50CF" w:rsidTr="000F6F62">
        <w:trPr>
          <w:trHeight w:val="41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7.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министерство образования Иркутской области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01.2020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12.2024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0"/>
                <w:szCs w:val="20"/>
              </w:rPr>
            </w:pPr>
            <w:r w:rsidRPr="008F50CF">
              <w:rPr>
                <w:sz w:val="20"/>
                <w:szCs w:val="20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1 086,8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1 086,8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1 086,8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1 086,8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1 086,8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1 086,8</w:t>
            </w:r>
          </w:p>
        </w:tc>
      </w:tr>
      <w:tr w:rsidR="00DE3E32" w:rsidRPr="008F50CF" w:rsidTr="000F6F62">
        <w:trPr>
          <w:trHeight w:val="93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Количество действующих в регионе стажировочных и базовых (опорных) площадок по реализации ФЦПРО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2F6A00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е</w:t>
            </w:r>
            <w:r w:rsidR="00DE3E32" w:rsidRPr="008F50CF">
              <w:rPr>
                <w:sz w:val="22"/>
                <w:szCs w:val="22"/>
              </w:rPr>
              <w:t>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27</w:t>
            </w:r>
          </w:p>
        </w:tc>
      </w:tr>
      <w:tr w:rsidR="00DE3E32" w:rsidRPr="008F50CF" w:rsidTr="000F6F62">
        <w:trPr>
          <w:trHeight w:val="29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 xml:space="preserve">Доля стажировочных и базовых (опорных) площадок, в которых реализованы проекты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</w:t>
            </w:r>
            <w:proofErr w:type="spellStart"/>
            <w:r w:rsidRPr="008F50CF">
              <w:rPr>
                <w:sz w:val="22"/>
                <w:szCs w:val="22"/>
              </w:rPr>
              <w:t>функциони-рующих</w:t>
            </w:r>
            <w:proofErr w:type="spellEnd"/>
            <w:r w:rsidRPr="008F50CF">
              <w:rPr>
                <w:sz w:val="22"/>
                <w:szCs w:val="22"/>
              </w:rPr>
              <w:t xml:space="preserve"> в неблагоприятных социальных условиях, в общем количестве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100</w:t>
            </w:r>
          </w:p>
        </w:tc>
      </w:tr>
      <w:tr w:rsidR="00DE3E32" w:rsidRPr="008F50CF" w:rsidTr="000F6F62">
        <w:trPr>
          <w:trHeight w:val="25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министерство образования Иркутской области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01.2019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12.2024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ind w:left="-113" w:right="-113"/>
              <w:rPr>
                <w:sz w:val="22"/>
                <w:szCs w:val="22"/>
              </w:rPr>
            </w:pPr>
            <w:r w:rsidRPr="008F50CF">
              <w:rPr>
                <w:sz w:val="20"/>
                <w:szCs w:val="20"/>
              </w:rPr>
              <w:t>тыс. руб</w:t>
            </w:r>
            <w:r w:rsidRPr="008F50CF">
              <w:rPr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520,0</w:t>
            </w:r>
          </w:p>
        </w:tc>
      </w:tr>
      <w:tr w:rsidR="00DE3E32" w:rsidRPr="008F50CF" w:rsidTr="000F6F62">
        <w:trPr>
          <w:trHeight w:val="13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 xml:space="preserve">Количество образовательных организаций, охваченных независимой оценкой качества условий осуществления </w:t>
            </w:r>
            <w:proofErr w:type="spellStart"/>
            <w:r w:rsidRPr="008F50CF">
              <w:rPr>
                <w:sz w:val="22"/>
                <w:szCs w:val="22"/>
              </w:rPr>
              <w:t>образова</w:t>
            </w:r>
            <w:proofErr w:type="spellEnd"/>
            <w:r w:rsidRPr="008F50CF">
              <w:rPr>
                <w:sz w:val="22"/>
                <w:szCs w:val="22"/>
              </w:rPr>
              <w:t>-тельной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2F6A00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е</w:t>
            </w:r>
            <w:r w:rsidR="00DE3E32" w:rsidRPr="008F50CF">
              <w:rPr>
                <w:sz w:val="22"/>
                <w:szCs w:val="22"/>
              </w:rPr>
              <w:t>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84</w:t>
            </w:r>
          </w:p>
        </w:tc>
      </w:tr>
      <w:tr w:rsidR="00DE3E32" w:rsidRPr="008F50CF" w:rsidTr="000F6F62">
        <w:trPr>
          <w:trHeight w:val="162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Доля респондентов, удовлетворенных качеством условий осуществления образовательной деятельности, в общей численности принявших участие в опросе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85</w:t>
            </w:r>
          </w:p>
        </w:tc>
      </w:tr>
      <w:tr w:rsidR="00DE3E32" w:rsidRPr="008F50CF" w:rsidTr="000F6F62">
        <w:trPr>
          <w:trHeight w:val="4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center"/>
              <w:rPr>
                <w:sz w:val="22"/>
                <w:szCs w:val="22"/>
              </w:rPr>
            </w:pPr>
            <w:r w:rsidRPr="008F50CF">
              <w:rPr>
                <w:sz w:val="22"/>
                <w:szCs w:val="22"/>
              </w:rPr>
              <w:t> </w:t>
            </w:r>
          </w:p>
        </w:tc>
        <w:tc>
          <w:tcPr>
            <w:tcW w:w="60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ИТОГО объем финансирования в целом по программе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8F50CF">
              <w:rPr>
                <w:b/>
                <w:bCs/>
                <w:sz w:val="16"/>
                <w:szCs w:val="16"/>
              </w:rPr>
              <w:t>тыс. руб</w:t>
            </w:r>
            <w:r w:rsidRPr="008F50C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CF032E" w:rsidP="00991E33">
            <w:pPr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1</w:t>
            </w:r>
            <w:r w:rsidR="00DE3E32"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</w:tr>
      <w:tr w:rsidR="00DE3E32" w:rsidRPr="008F50CF" w:rsidTr="000F6F62">
        <w:trPr>
          <w:trHeight w:val="27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sz w:val="22"/>
                <w:szCs w:val="22"/>
              </w:rPr>
            </w:pPr>
          </w:p>
        </w:tc>
        <w:tc>
          <w:tcPr>
            <w:tcW w:w="60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2" w:rsidRPr="008F50CF" w:rsidRDefault="00DE3E32" w:rsidP="00991E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32" w:rsidRPr="008F50CF" w:rsidRDefault="00DE3E32" w:rsidP="00991E33">
            <w:pPr>
              <w:jc w:val="both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16"/>
                <w:szCs w:val="16"/>
              </w:rPr>
            </w:pPr>
            <w:r w:rsidRPr="008F50CF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CF032E" w:rsidP="00991E33">
            <w:pPr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1</w:t>
            </w:r>
            <w:r w:rsidR="00DE3E32"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8F50CF">
              <w:rPr>
                <w:b/>
                <w:bCs/>
                <w:sz w:val="22"/>
                <w:szCs w:val="22"/>
              </w:rPr>
              <w:t>92 750,0</w:t>
            </w:r>
          </w:p>
        </w:tc>
      </w:tr>
    </w:tbl>
    <w:p w:rsidR="001E7060" w:rsidRPr="008F50CF" w:rsidRDefault="001E7060" w:rsidP="00991E33">
      <w:pPr>
        <w:widowControl w:val="0"/>
        <w:autoSpaceDE w:val="0"/>
        <w:autoSpaceDN w:val="0"/>
        <w:adjustRightInd w:val="0"/>
        <w:ind w:left="9498"/>
        <w:jc w:val="both"/>
        <w:outlineLvl w:val="3"/>
        <w:rPr>
          <w:sz w:val="28"/>
          <w:szCs w:val="28"/>
        </w:rPr>
      </w:pPr>
      <w:r w:rsidRPr="008F50CF">
        <w:rPr>
          <w:sz w:val="28"/>
          <w:szCs w:val="28"/>
        </w:rPr>
        <w:t>Приложение 3</w:t>
      </w:r>
    </w:p>
    <w:p w:rsidR="001E7060" w:rsidRPr="008F50CF" w:rsidRDefault="009B15CD" w:rsidP="00991E33">
      <w:pPr>
        <w:autoSpaceDE w:val="0"/>
        <w:autoSpaceDN w:val="0"/>
        <w:adjustRightInd w:val="0"/>
        <w:ind w:left="9498"/>
        <w:jc w:val="both"/>
        <w:outlineLvl w:val="0"/>
        <w:rPr>
          <w:sz w:val="28"/>
          <w:szCs w:val="28"/>
        </w:rPr>
      </w:pPr>
      <w:r w:rsidRPr="008F50CF">
        <w:rPr>
          <w:sz w:val="28"/>
          <w:szCs w:val="28"/>
        </w:rPr>
        <w:t>к ведомственной целевой программе Иркутской области «Развитие региональной системы оценки качества образования Иркутской области» на 201</w:t>
      </w:r>
      <w:r w:rsidR="00512403" w:rsidRPr="008F50CF">
        <w:rPr>
          <w:sz w:val="28"/>
          <w:szCs w:val="28"/>
        </w:rPr>
        <w:t>9</w:t>
      </w:r>
      <w:r w:rsidRPr="008F50CF">
        <w:rPr>
          <w:sz w:val="28"/>
          <w:szCs w:val="28"/>
        </w:rPr>
        <w:t>-202</w:t>
      </w:r>
      <w:r w:rsidR="00512403" w:rsidRPr="008F50CF">
        <w:rPr>
          <w:sz w:val="28"/>
          <w:szCs w:val="28"/>
        </w:rPr>
        <w:t>4</w:t>
      </w:r>
      <w:r w:rsidRPr="008F50CF">
        <w:rPr>
          <w:sz w:val="28"/>
          <w:szCs w:val="28"/>
        </w:rPr>
        <w:t xml:space="preserve"> годы</w:t>
      </w:r>
    </w:p>
    <w:p w:rsidR="009B15CD" w:rsidRPr="008F50CF" w:rsidRDefault="009B15CD" w:rsidP="00991E33">
      <w:pPr>
        <w:autoSpaceDE w:val="0"/>
        <w:autoSpaceDN w:val="0"/>
        <w:adjustRightInd w:val="0"/>
        <w:ind w:left="9498"/>
        <w:jc w:val="both"/>
        <w:outlineLvl w:val="0"/>
        <w:rPr>
          <w:sz w:val="28"/>
          <w:szCs w:val="28"/>
        </w:rPr>
      </w:pPr>
    </w:p>
    <w:p w:rsidR="003C69C3" w:rsidRPr="008F50CF" w:rsidRDefault="003C69C3" w:rsidP="0099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50CF">
        <w:rPr>
          <w:sz w:val="28"/>
          <w:szCs w:val="28"/>
        </w:rPr>
        <w:t>НАПРАВЛЕНИЯ И ОБЪЕМЫ ФИНАНСИРОВАНИЯ</w:t>
      </w:r>
      <w:r w:rsidR="00CA6996" w:rsidRPr="008F50C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ВЕДОМСТВЕННОЙ ЦЕЛЕВОЙ ПРОГРАММЫ</w:t>
      </w:r>
    </w:p>
    <w:p w:rsidR="007D7911" w:rsidRPr="008F50CF" w:rsidRDefault="007D7911" w:rsidP="0099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"/>
        <w:gridCol w:w="3031"/>
        <w:gridCol w:w="1560"/>
        <w:gridCol w:w="627"/>
        <w:gridCol w:w="436"/>
        <w:gridCol w:w="485"/>
        <w:gridCol w:w="1353"/>
        <w:gridCol w:w="632"/>
        <w:gridCol w:w="1762"/>
        <w:gridCol w:w="992"/>
        <w:gridCol w:w="957"/>
        <w:gridCol w:w="1027"/>
        <w:gridCol w:w="906"/>
        <w:gridCol w:w="906"/>
        <w:gridCol w:w="941"/>
      </w:tblGrid>
      <w:tr w:rsidR="00DE3E32" w:rsidRPr="008F50CF" w:rsidTr="002F6A00">
        <w:trPr>
          <w:trHeight w:val="5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Наименование цели, задачи*,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50CF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50CF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Объем финансирования, тыс. руб.</w:t>
            </w:r>
          </w:p>
        </w:tc>
      </w:tr>
      <w:tr w:rsidR="00DE3E32" w:rsidRPr="008F50CF" w:rsidTr="002F6A00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E3E32" w:rsidRPr="008F50CF" w:rsidTr="002F6A00">
        <w:trPr>
          <w:trHeight w:val="2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E3E32" w:rsidRPr="008F50CF" w:rsidTr="002F6A00">
        <w:trPr>
          <w:trHeight w:val="36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Цель:</w:t>
            </w:r>
            <w:r w:rsidRPr="008F50CF">
              <w:rPr>
                <w:color w:val="000000"/>
                <w:sz w:val="22"/>
                <w:szCs w:val="22"/>
              </w:rPr>
              <w:t xml:space="preserve"> 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CF032E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DE3E32" w:rsidRPr="008F50CF">
              <w:rPr>
                <w:b/>
                <w:bCs/>
                <w:color w:val="000000"/>
                <w:sz w:val="22"/>
                <w:szCs w:val="22"/>
              </w:rPr>
              <w:t>56 500,0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CF032E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E3E32" w:rsidRPr="008F50CF">
              <w:rPr>
                <w:b/>
                <w:bCs/>
                <w:color w:val="000000"/>
                <w:sz w:val="22"/>
                <w:szCs w:val="22"/>
              </w:rPr>
              <w:t>92 750,0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92 750,0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92 750,0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92 750,0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92 750,0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92 750,0</w:t>
            </w:r>
          </w:p>
        </w:tc>
      </w:tr>
      <w:tr w:rsidR="00DE3E32" w:rsidRPr="008F50CF" w:rsidTr="007D7911">
        <w:trPr>
          <w:trHeight w:val="504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49 698,0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8 283,0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8 283,0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8 283,0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8 283,0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8 283,0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8 283,0</w:t>
            </w:r>
          </w:p>
        </w:tc>
      </w:tr>
      <w:tr w:rsidR="00DE3E32" w:rsidRPr="008F50CF" w:rsidTr="007D7911">
        <w:trPr>
          <w:trHeight w:val="42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600 281,2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183 380,2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83 380,2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83 380,2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83 380,2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83 380,2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3B3A39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83 380,2</w:t>
            </w:r>
          </w:p>
        </w:tc>
      </w:tr>
      <w:tr w:rsidR="00DE3E32" w:rsidRPr="008F50CF" w:rsidTr="002F6A00">
        <w:trPr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51303R5380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6 520,8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1 086,8</w:t>
            </w:r>
          </w:p>
        </w:tc>
      </w:tr>
      <w:tr w:rsidR="00DE3E32" w:rsidRPr="008F50CF" w:rsidTr="002F6A00">
        <w:trPr>
          <w:trHeight w:val="37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Проведение мониторинга в сфере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7 039,8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</w:tr>
      <w:tr w:rsidR="00DE3E32" w:rsidRPr="008F50CF" w:rsidTr="002F6A00">
        <w:trPr>
          <w:trHeight w:val="47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7 039,8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1 173,3</w:t>
            </w:r>
          </w:p>
        </w:tc>
      </w:tr>
      <w:tr w:rsidR="00DE3E32" w:rsidRPr="008F50CF" w:rsidTr="007D7911">
        <w:trPr>
          <w:trHeight w:val="49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Сбор и обработка статистической информации в сфере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3 137,4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</w:tr>
      <w:tr w:rsidR="00DE3E32" w:rsidRPr="008F50CF" w:rsidTr="002F6A00">
        <w:trPr>
          <w:trHeight w:val="529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3 137,4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522,9</w:t>
            </w:r>
          </w:p>
        </w:tc>
      </w:tr>
      <w:tr w:rsidR="00DE3E32" w:rsidRPr="008F50CF" w:rsidTr="002F6A00">
        <w:trPr>
          <w:trHeight w:val="3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411894" w:rsidP="00991E33">
            <w:pPr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CF032E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DE3E32" w:rsidRPr="008F50CF">
              <w:rPr>
                <w:b/>
                <w:bCs/>
                <w:color w:val="000000"/>
                <w:sz w:val="22"/>
                <w:szCs w:val="22"/>
              </w:rPr>
              <w:t>71 665,4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CF032E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</w:t>
            </w:r>
            <w:r w:rsidR="00DE3E32" w:rsidRPr="008F50CF">
              <w:rPr>
                <w:color w:val="000000"/>
                <w:sz w:val="22"/>
                <w:szCs w:val="22"/>
              </w:rPr>
              <w:t>78 610,9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78 610,9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78 610,9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78 610,9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78 610,9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78 610,9</w:t>
            </w:r>
          </w:p>
        </w:tc>
      </w:tr>
      <w:tr w:rsidR="00DE3E32" w:rsidRPr="008F50CF" w:rsidTr="007D7911">
        <w:trPr>
          <w:trHeight w:val="51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46 578,0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7 763,0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7 763,0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7 763,0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7 763,0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7 763,0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7 763,0</w:t>
            </w:r>
          </w:p>
        </w:tc>
      </w:tr>
      <w:tr w:rsidR="00DE3E32" w:rsidRPr="008F50CF" w:rsidTr="002F6A00">
        <w:trPr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CF032E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DE3E32" w:rsidRPr="008F50CF">
              <w:rPr>
                <w:b/>
                <w:bCs/>
                <w:color w:val="000000"/>
                <w:sz w:val="22"/>
                <w:szCs w:val="22"/>
              </w:rPr>
              <w:t>25 087,4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CF032E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</w:t>
            </w:r>
            <w:r w:rsidR="00DE3E32" w:rsidRPr="008F50CF">
              <w:rPr>
                <w:color w:val="000000"/>
                <w:sz w:val="22"/>
                <w:szCs w:val="22"/>
              </w:rPr>
              <w:t>70 847,9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70 847,9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70 847,9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70 847,9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70 847,9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70 847,9</w:t>
            </w:r>
          </w:p>
        </w:tc>
      </w:tr>
      <w:tr w:rsidR="00DE3E32" w:rsidRPr="008F50CF" w:rsidTr="002F6A00">
        <w:trPr>
          <w:trHeight w:val="36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Проведение экспертизы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32 383,2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</w:tr>
      <w:tr w:rsidR="00DE3E32" w:rsidRPr="008F50CF" w:rsidTr="002F6A00">
        <w:trPr>
          <w:trHeight w:val="61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32 383,2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5 397,2</w:t>
            </w:r>
          </w:p>
        </w:tc>
      </w:tr>
      <w:tr w:rsidR="00DE3E32" w:rsidRPr="008F50CF" w:rsidTr="002F6A00">
        <w:trPr>
          <w:trHeight w:val="84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Организационно-техническое, информационно-аналитическое научно-методическое обеспечение и сопровождение аттестации руководящих и педагогических сотрудников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7 261,2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</w:tr>
      <w:tr w:rsidR="00DE3E32" w:rsidRPr="008F50CF" w:rsidTr="002F6A00">
        <w:trPr>
          <w:trHeight w:val="4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7 261,2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1 210,2</w:t>
            </w:r>
          </w:p>
        </w:tc>
      </w:tr>
      <w:tr w:rsidR="00DE3E32" w:rsidRPr="008F50CF" w:rsidTr="002F6A00">
        <w:trPr>
          <w:trHeight w:val="2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Управление проектами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25 372,2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</w:tr>
      <w:tr w:rsidR="00DE3E32" w:rsidRPr="008F50CF" w:rsidTr="002F6A00">
        <w:trPr>
          <w:trHeight w:val="63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25 372,2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4 228,7</w:t>
            </w:r>
          </w:p>
        </w:tc>
      </w:tr>
      <w:tr w:rsidR="00DE3E32" w:rsidRPr="008F50CF" w:rsidTr="002F6A00">
        <w:trPr>
          <w:trHeight w:val="102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6 520,8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</w:tr>
      <w:tr w:rsidR="00DE3E32" w:rsidRPr="008F50CF" w:rsidTr="002F6A00">
        <w:trPr>
          <w:trHeight w:val="87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51303R5380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6 520,8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1 086,8</w:t>
            </w:r>
          </w:p>
        </w:tc>
      </w:tr>
      <w:tr w:rsidR="00DE3E32" w:rsidRPr="008F50CF" w:rsidTr="002F6A00">
        <w:trPr>
          <w:trHeight w:val="91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3 120,0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</w:tr>
      <w:tr w:rsidR="00DE3E32" w:rsidRPr="008F50CF" w:rsidTr="002F6A00">
        <w:trPr>
          <w:trHeight w:val="45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32" w:rsidRPr="008F50CF" w:rsidRDefault="00DE3E32" w:rsidP="0099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5130329999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32" w:rsidRPr="008F50CF" w:rsidRDefault="00DE3E32" w:rsidP="00991E33">
            <w:pPr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0CF">
              <w:rPr>
                <w:b/>
                <w:bCs/>
                <w:color w:val="000000"/>
                <w:sz w:val="22"/>
                <w:szCs w:val="22"/>
              </w:rPr>
              <w:t>3 120,0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32" w:rsidRPr="008F50CF" w:rsidRDefault="00DE3E32" w:rsidP="00991E33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F50CF">
              <w:rPr>
                <w:color w:val="000000"/>
                <w:sz w:val="22"/>
                <w:szCs w:val="22"/>
              </w:rPr>
              <w:t>520,0</w:t>
            </w:r>
          </w:p>
        </w:tc>
      </w:tr>
    </w:tbl>
    <w:p w:rsidR="003C69C3" w:rsidRPr="008F50CF" w:rsidRDefault="003C69C3" w:rsidP="0099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C69C3" w:rsidRPr="008F50CF" w:rsidSect="0041676A">
      <w:pgSz w:w="16838" w:h="11906" w:orient="landscape"/>
      <w:pgMar w:top="993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29" w:rsidRDefault="00C67829">
      <w:r>
        <w:separator/>
      </w:r>
    </w:p>
  </w:endnote>
  <w:endnote w:type="continuationSeparator" w:id="0">
    <w:p w:rsidR="00C67829" w:rsidRDefault="00C6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29" w:rsidRDefault="00C67829" w:rsidP="00CC07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7829" w:rsidRDefault="00C67829" w:rsidP="00CC07C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29" w:rsidRPr="000C56F7" w:rsidRDefault="00C67829" w:rsidP="000C56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29" w:rsidRDefault="00C67829">
      <w:r>
        <w:separator/>
      </w:r>
    </w:p>
  </w:footnote>
  <w:footnote w:type="continuationSeparator" w:id="0">
    <w:p w:rsidR="00C67829" w:rsidRDefault="00C6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29" w:rsidRPr="0041676A" w:rsidRDefault="00C67829" w:rsidP="0041676A">
    <w:pPr>
      <w:pStyle w:val="ae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91E33" w:rsidRPr="00991E33">
      <w:rPr>
        <w:noProof/>
        <w:lang w:val="ru-RU"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BEF2E8"/>
    <w:lvl w:ilvl="0">
      <w:numFmt w:val="bullet"/>
      <w:lvlText w:val="*"/>
      <w:lvlJc w:val="left"/>
    </w:lvl>
  </w:abstractNum>
  <w:abstractNum w:abstractNumId="1" w15:restartNumberingAfterBreak="0">
    <w:nsid w:val="01A37DE7"/>
    <w:multiLevelType w:val="hybridMultilevel"/>
    <w:tmpl w:val="21ECA2E4"/>
    <w:lvl w:ilvl="0" w:tplc="A712D1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9D6B41"/>
    <w:multiLevelType w:val="hybridMultilevel"/>
    <w:tmpl w:val="9464652A"/>
    <w:lvl w:ilvl="0" w:tplc="0C4CFFD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35AB1"/>
    <w:multiLevelType w:val="hybridMultilevel"/>
    <w:tmpl w:val="F1C0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6496"/>
    <w:multiLevelType w:val="hybridMultilevel"/>
    <w:tmpl w:val="119C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A75"/>
    <w:multiLevelType w:val="hybridMultilevel"/>
    <w:tmpl w:val="C1521A14"/>
    <w:lvl w:ilvl="0" w:tplc="353A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6E363"/>
    <w:multiLevelType w:val="hybridMultilevel"/>
    <w:tmpl w:val="EFC2AB9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B9594A"/>
    <w:multiLevelType w:val="hybridMultilevel"/>
    <w:tmpl w:val="6D92F348"/>
    <w:lvl w:ilvl="0" w:tplc="8018A752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A84B18"/>
    <w:multiLevelType w:val="hybridMultilevel"/>
    <w:tmpl w:val="1FE27158"/>
    <w:lvl w:ilvl="0" w:tplc="A63824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DA26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CCA4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0BB3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A68C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C1D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AF41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A5B1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ACB0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14E0"/>
    <w:multiLevelType w:val="hybridMultilevel"/>
    <w:tmpl w:val="3148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11BC"/>
    <w:multiLevelType w:val="hybridMultilevel"/>
    <w:tmpl w:val="14DECEF6"/>
    <w:lvl w:ilvl="0" w:tplc="B50E6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0E58"/>
    <w:multiLevelType w:val="hybridMultilevel"/>
    <w:tmpl w:val="F1A04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04F9"/>
    <w:multiLevelType w:val="hybridMultilevel"/>
    <w:tmpl w:val="01E04F7A"/>
    <w:lvl w:ilvl="0" w:tplc="95C42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D7DBF"/>
    <w:multiLevelType w:val="hybridMultilevel"/>
    <w:tmpl w:val="9BBE6A68"/>
    <w:lvl w:ilvl="0" w:tplc="95C42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0215A"/>
    <w:multiLevelType w:val="hybridMultilevel"/>
    <w:tmpl w:val="5E44D5EC"/>
    <w:lvl w:ilvl="0" w:tplc="545220A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CF83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4410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6F8A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8A7E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6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C5E2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1AD5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EDE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F7183"/>
    <w:multiLevelType w:val="multilevel"/>
    <w:tmpl w:val="F86C0638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3A921FF0"/>
    <w:multiLevelType w:val="hybridMultilevel"/>
    <w:tmpl w:val="D834E35C"/>
    <w:lvl w:ilvl="0" w:tplc="B50E6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66D1A"/>
    <w:multiLevelType w:val="hybridMultilevel"/>
    <w:tmpl w:val="6CEC1CE8"/>
    <w:lvl w:ilvl="0" w:tplc="38D236A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043A67"/>
    <w:multiLevelType w:val="hybridMultilevel"/>
    <w:tmpl w:val="9F620696"/>
    <w:lvl w:ilvl="0" w:tplc="6D9EA55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F82786"/>
    <w:multiLevelType w:val="hybridMultilevel"/>
    <w:tmpl w:val="19DECA66"/>
    <w:lvl w:ilvl="0" w:tplc="81BEF2E8">
      <w:start w:val="65535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E70583C"/>
    <w:multiLevelType w:val="multilevel"/>
    <w:tmpl w:val="681688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4677F2"/>
    <w:multiLevelType w:val="multilevel"/>
    <w:tmpl w:val="0CFEE7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5543889"/>
    <w:multiLevelType w:val="hybridMultilevel"/>
    <w:tmpl w:val="97DC40D2"/>
    <w:lvl w:ilvl="0" w:tplc="8018A7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E3817"/>
    <w:multiLevelType w:val="hybridMultilevel"/>
    <w:tmpl w:val="FA60FD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926FA6"/>
    <w:multiLevelType w:val="multilevel"/>
    <w:tmpl w:val="6DD2AD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BCB1831"/>
    <w:multiLevelType w:val="hybridMultilevel"/>
    <w:tmpl w:val="85186180"/>
    <w:lvl w:ilvl="0" w:tplc="DAF6928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28D3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62E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2635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867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6697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2303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42F7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A50C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7A2"/>
    <w:multiLevelType w:val="hybridMultilevel"/>
    <w:tmpl w:val="1F4AA49E"/>
    <w:lvl w:ilvl="0" w:tplc="CF7077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4C1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C849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26C0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C78D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0CD3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C2EB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4E02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D8738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22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"/>
  </w:num>
  <w:num w:numId="9">
    <w:abstractNumId w:val="12"/>
  </w:num>
  <w:num w:numId="10">
    <w:abstractNumId w:val="13"/>
  </w:num>
  <w:num w:numId="11">
    <w:abstractNumId w:val="13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25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9"/>
  </w:num>
  <w:num w:numId="25">
    <w:abstractNumId w:val="4"/>
  </w:num>
  <w:num w:numId="26">
    <w:abstractNumId w:val="1"/>
  </w:num>
  <w:num w:numId="27">
    <w:abstractNumId w:val="5"/>
  </w:num>
  <w:num w:numId="28">
    <w:abstractNumId w:val="19"/>
  </w:num>
  <w:num w:numId="29">
    <w:abstractNumId w:val="24"/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2">
    <w:abstractNumId w:val="18"/>
  </w:num>
  <w:num w:numId="33">
    <w:abstractNumId w:val="15"/>
  </w:num>
  <w:num w:numId="3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AA"/>
    <w:rsid w:val="00002D5B"/>
    <w:rsid w:val="0000380C"/>
    <w:rsid w:val="00004AC1"/>
    <w:rsid w:val="000052EB"/>
    <w:rsid w:val="00006168"/>
    <w:rsid w:val="00007855"/>
    <w:rsid w:val="0001108C"/>
    <w:rsid w:val="0001293D"/>
    <w:rsid w:val="00013255"/>
    <w:rsid w:val="0001484A"/>
    <w:rsid w:val="00015770"/>
    <w:rsid w:val="000172A1"/>
    <w:rsid w:val="00017A67"/>
    <w:rsid w:val="00017B28"/>
    <w:rsid w:val="00020555"/>
    <w:rsid w:val="00021CA0"/>
    <w:rsid w:val="00023C14"/>
    <w:rsid w:val="0002434F"/>
    <w:rsid w:val="0002487A"/>
    <w:rsid w:val="00024CB3"/>
    <w:rsid w:val="00025DAB"/>
    <w:rsid w:val="00026C32"/>
    <w:rsid w:val="00027573"/>
    <w:rsid w:val="00030265"/>
    <w:rsid w:val="00030B81"/>
    <w:rsid w:val="00031ED8"/>
    <w:rsid w:val="00032935"/>
    <w:rsid w:val="00033D2E"/>
    <w:rsid w:val="00033E1D"/>
    <w:rsid w:val="000355EF"/>
    <w:rsid w:val="00036C57"/>
    <w:rsid w:val="0004068F"/>
    <w:rsid w:val="0004157A"/>
    <w:rsid w:val="0004237F"/>
    <w:rsid w:val="00042718"/>
    <w:rsid w:val="0004481D"/>
    <w:rsid w:val="00047BE2"/>
    <w:rsid w:val="0005399D"/>
    <w:rsid w:val="000547CC"/>
    <w:rsid w:val="000568B2"/>
    <w:rsid w:val="000571E1"/>
    <w:rsid w:val="000609E7"/>
    <w:rsid w:val="00060A15"/>
    <w:rsid w:val="00060E5B"/>
    <w:rsid w:val="00061BD2"/>
    <w:rsid w:val="000620C4"/>
    <w:rsid w:val="00062489"/>
    <w:rsid w:val="00062A2E"/>
    <w:rsid w:val="00063890"/>
    <w:rsid w:val="0006411F"/>
    <w:rsid w:val="00065B67"/>
    <w:rsid w:val="00066B78"/>
    <w:rsid w:val="00067352"/>
    <w:rsid w:val="00073B32"/>
    <w:rsid w:val="00075BAF"/>
    <w:rsid w:val="00075FD1"/>
    <w:rsid w:val="00080373"/>
    <w:rsid w:val="00080CB2"/>
    <w:rsid w:val="00080E40"/>
    <w:rsid w:val="000818D7"/>
    <w:rsid w:val="000847FC"/>
    <w:rsid w:val="000848D3"/>
    <w:rsid w:val="0008589E"/>
    <w:rsid w:val="00086F0B"/>
    <w:rsid w:val="000905D2"/>
    <w:rsid w:val="00092123"/>
    <w:rsid w:val="00093615"/>
    <w:rsid w:val="00093B23"/>
    <w:rsid w:val="000943DF"/>
    <w:rsid w:val="00094FDB"/>
    <w:rsid w:val="00095AEA"/>
    <w:rsid w:val="000964D4"/>
    <w:rsid w:val="00096BF2"/>
    <w:rsid w:val="00096CDB"/>
    <w:rsid w:val="000A2B2B"/>
    <w:rsid w:val="000A743B"/>
    <w:rsid w:val="000B0833"/>
    <w:rsid w:val="000B0CC2"/>
    <w:rsid w:val="000B10B4"/>
    <w:rsid w:val="000B20E1"/>
    <w:rsid w:val="000B23C5"/>
    <w:rsid w:val="000B374F"/>
    <w:rsid w:val="000B409C"/>
    <w:rsid w:val="000B4963"/>
    <w:rsid w:val="000B4CB7"/>
    <w:rsid w:val="000B4F52"/>
    <w:rsid w:val="000B529C"/>
    <w:rsid w:val="000B5633"/>
    <w:rsid w:val="000B6638"/>
    <w:rsid w:val="000B7600"/>
    <w:rsid w:val="000C0C76"/>
    <w:rsid w:val="000C195D"/>
    <w:rsid w:val="000C1E4C"/>
    <w:rsid w:val="000C298B"/>
    <w:rsid w:val="000C3C2D"/>
    <w:rsid w:val="000C44F2"/>
    <w:rsid w:val="000C459A"/>
    <w:rsid w:val="000C5423"/>
    <w:rsid w:val="000C56F7"/>
    <w:rsid w:val="000C5861"/>
    <w:rsid w:val="000C65AB"/>
    <w:rsid w:val="000C6991"/>
    <w:rsid w:val="000D0549"/>
    <w:rsid w:val="000D2277"/>
    <w:rsid w:val="000D359A"/>
    <w:rsid w:val="000D3C2A"/>
    <w:rsid w:val="000D486B"/>
    <w:rsid w:val="000D4CB1"/>
    <w:rsid w:val="000D4EFE"/>
    <w:rsid w:val="000D710A"/>
    <w:rsid w:val="000E1703"/>
    <w:rsid w:val="000E22E4"/>
    <w:rsid w:val="000E282D"/>
    <w:rsid w:val="000E3658"/>
    <w:rsid w:val="000E49E5"/>
    <w:rsid w:val="000E5430"/>
    <w:rsid w:val="000E6A8F"/>
    <w:rsid w:val="000E72D1"/>
    <w:rsid w:val="000E7C36"/>
    <w:rsid w:val="000F08F2"/>
    <w:rsid w:val="000F1949"/>
    <w:rsid w:val="000F29A7"/>
    <w:rsid w:val="000F39AF"/>
    <w:rsid w:val="000F3BC9"/>
    <w:rsid w:val="000F4269"/>
    <w:rsid w:val="000F6F62"/>
    <w:rsid w:val="00101B22"/>
    <w:rsid w:val="0010371F"/>
    <w:rsid w:val="001047FC"/>
    <w:rsid w:val="00104C40"/>
    <w:rsid w:val="001076F8"/>
    <w:rsid w:val="001103C9"/>
    <w:rsid w:val="0011118B"/>
    <w:rsid w:val="00114762"/>
    <w:rsid w:val="00114E8C"/>
    <w:rsid w:val="001151C7"/>
    <w:rsid w:val="0011549B"/>
    <w:rsid w:val="00117BC5"/>
    <w:rsid w:val="00117DAF"/>
    <w:rsid w:val="00117F9F"/>
    <w:rsid w:val="00121CB9"/>
    <w:rsid w:val="00122D05"/>
    <w:rsid w:val="001237F6"/>
    <w:rsid w:val="00123EAA"/>
    <w:rsid w:val="00125961"/>
    <w:rsid w:val="00127D80"/>
    <w:rsid w:val="00131DB0"/>
    <w:rsid w:val="00134138"/>
    <w:rsid w:val="00135D0D"/>
    <w:rsid w:val="0013615D"/>
    <w:rsid w:val="0013655C"/>
    <w:rsid w:val="001411B5"/>
    <w:rsid w:val="0014434C"/>
    <w:rsid w:val="0014444E"/>
    <w:rsid w:val="001463AB"/>
    <w:rsid w:val="00150519"/>
    <w:rsid w:val="001513CB"/>
    <w:rsid w:val="00151F64"/>
    <w:rsid w:val="00154A9E"/>
    <w:rsid w:val="00155C51"/>
    <w:rsid w:val="00155FC7"/>
    <w:rsid w:val="00156379"/>
    <w:rsid w:val="00156E4B"/>
    <w:rsid w:val="001574DB"/>
    <w:rsid w:val="001617CE"/>
    <w:rsid w:val="00162511"/>
    <w:rsid w:val="00162ABC"/>
    <w:rsid w:val="0016352C"/>
    <w:rsid w:val="00164E9C"/>
    <w:rsid w:val="0016767C"/>
    <w:rsid w:val="00167803"/>
    <w:rsid w:val="00167C43"/>
    <w:rsid w:val="00172F65"/>
    <w:rsid w:val="00174899"/>
    <w:rsid w:val="00176B86"/>
    <w:rsid w:val="00176C48"/>
    <w:rsid w:val="00177BBD"/>
    <w:rsid w:val="00181700"/>
    <w:rsid w:val="001824A9"/>
    <w:rsid w:val="00182BB1"/>
    <w:rsid w:val="00182D30"/>
    <w:rsid w:val="001841BD"/>
    <w:rsid w:val="0018546C"/>
    <w:rsid w:val="00185B83"/>
    <w:rsid w:val="00185BBC"/>
    <w:rsid w:val="0019190F"/>
    <w:rsid w:val="00191F25"/>
    <w:rsid w:val="00194679"/>
    <w:rsid w:val="00195AAA"/>
    <w:rsid w:val="001A01FD"/>
    <w:rsid w:val="001A1235"/>
    <w:rsid w:val="001A1343"/>
    <w:rsid w:val="001A1E0A"/>
    <w:rsid w:val="001A2060"/>
    <w:rsid w:val="001A3E44"/>
    <w:rsid w:val="001B0D3B"/>
    <w:rsid w:val="001B18C5"/>
    <w:rsid w:val="001B34F1"/>
    <w:rsid w:val="001B3E9B"/>
    <w:rsid w:val="001B7DED"/>
    <w:rsid w:val="001B7E50"/>
    <w:rsid w:val="001B7E78"/>
    <w:rsid w:val="001C0C19"/>
    <w:rsid w:val="001C14AF"/>
    <w:rsid w:val="001C5D27"/>
    <w:rsid w:val="001C6556"/>
    <w:rsid w:val="001C7D9A"/>
    <w:rsid w:val="001D0AF1"/>
    <w:rsid w:val="001D0B07"/>
    <w:rsid w:val="001D10C4"/>
    <w:rsid w:val="001D2981"/>
    <w:rsid w:val="001D3525"/>
    <w:rsid w:val="001D371E"/>
    <w:rsid w:val="001D40F9"/>
    <w:rsid w:val="001D4730"/>
    <w:rsid w:val="001D7133"/>
    <w:rsid w:val="001E0202"/>
    <w:rsid w:val="001E0938"/>
    <w:rsid w:val="001E1163"/>
    <w:rsid w:val="001E2A8E"/>
    <w:rsid w:val="001E3042"/>
    <w:rsid w:val="001E322E"/>
    <w:rsid w:val="001E343F"/>
    <w:rsid w:val="001E3DE6"/>
    <w:rsid w:val="001E55E2"/>
    <w:rsid w:val="001E6C78"/>
    <w:rsid w:val="001E7060"/>
    <w:rsid w:val="001E7F0C"/>
    <w:rsid w:val="001F10E3"/>
    <w:rsid w:val="001F2F48"/>
    <w:rsid w:val="001F3179"/>
    <w:rsid w:val="001F36A8"/>
    <w:rsid w:val="001F3B01"/>
    <w:rsid w:val="001F3D3C"/>
    <w:rsid w:val="001F3E92"/>
    <w:rsid w:val="001F42E1"/>
    <w:rsid w:val="001F4B81"/>
    <w:rsid w:val="001F4BB7"/>
    <w:rsid w:val="001F5D9D"/>
    <w:rsid w:val="001F73C7"/>
    <w:rsid w:val="001F7556"/>
    <w:rsid w:val="002006F9"/>
    <w:rsid w:val="002009F9"/>
    <w:rsid w:val="00203459"/>
    <w:rsid w:val="0020383D"/>
    <w:rsid w:val="00205422"/>
    <w:rsid w:val="00205824"/>
    <w:rsid w:val="002060BA"/>
    <w:rsid w:val="00207F22"/>
    <w:rsid w:val="00210148"/>
    <w:rsid w:val="00210222"/>
    <w:rsid w:val="002105D1"/>
    <w:rsid w:val="00210C36"/>
    <w:rsid w:val="00210CF9"/>
    <w:rsid w:val="002135E0"/>
    <w:rsid w:val="00214AD1"/>
    <w:rsid w:val="002167D1"/>
    <w:rsid w:val="00216CD7"/>
    <w:rsid w:val="00217FC7"/>
    <w:rsid w:val="0022043B"/>
    <w:rsid w:val="00220D22"/>
    <w:rsid w:val="002216F8"/>
    <w:rsid w:val="002219DF"/>
    <w:rsid w:val="00224E71"/>
    <w:rsid w:val="00225628"/>
    <w:rsid w:val="002257B5"/>
    <w:rsid w:val="00225819"/>
    <w:rsid w:val="0022797A"/>
    <w:rsid w:val="00232AFB"/>
    <w:rsid w:val="00232D60"/>
    <w:rsid w:val="002332B5"/>
    <w:rsid w:val="0023432A"/>
    <w:rsid w:val="00234947"/>
    <w:rsid w:val="0024379E"/>
    <w:rsid w:val="00244602"/>
    <w:rsid w:val="00244FEA"/>
    <w:rsid w:val="00245727"/>
    <w:rsid w:val="00245916"/>
    <w:rsid w:val="00246C2A"/>
    <w:rsid w:val="00246C37"/>
    <w:rsid w:val="00250368"/>
    <w:rsid w:val="002515F8"/>
    <w:rsid w:val="00253020"/>
    <w:rsid w:val="00254427"/>
    <w:rsid w:val="00255F2A"/>
    <w:rsid w:val="00256443"/>
    <w:rsid w:val="00256989"/>
    <w:rsid w:val="00256B29"/>
    <w:rsid w:val="00256C98"/>
    <w:rsid w:val="0026190C"/>
    <w:rsid w:val="00261ACB"/>
    <w:rsid w:val="00261BBA"/>
    <w:rsid w:val="00263E0A"/>
    <w:rsid w:val="0026406A"/>
    <w:rsid w:val="00266DD1"/>
    <w:rsid w:val="00270881"/>
    <w:rsid w:val="002721CB"/>
    <w:rsid w:val="00272DCD"/>
    <w:rsid w:val="00275A4D"/>
    <w:rsid w:val="00276799"/>
    <w:rsid w:val="00276D9A"/>
    <w:rsid w:val="00280A2C"/>
    <w:rsid w:val="00280D44"/>
    <w:rsid w:val="002842D6"/>
    <w:rsid w:val="002868A3"/>
    <w:rsid w:val="00290331"/>
    <w:rsid w:val="00291574"/>
    <w:rsid w:val="0029159C"/>
    <w:rsid w:val="0029167C"/>
    <w:rsid w:val="0029193F"/>
    <w:rsid w:val="00292C9A"/>
    <w:rsid w:val="002930E3"/>
    <w:rsid w:val="002936BD"/>
    <w:rsid w:val="00293BDD"/>
    <w:rsid w:val="00293C98"/>
    <w:rsid w:val="00295A55"/>
    <w:rsid w:val="00295B2E"/>
    <w:rsid w:val="002A377C"/>
    <w:rsid w:val="002A581C"/>
    <w:rsid w:val="002A5BC2"/>
    <w:rsid w:val="002A5E48"/>
    <w:rsid w:val="002A7EAD"/>
    <w:rsid w:val="002B0624"/>
    <w:rsid w:val="002B092C"/>
    <w:rsid w:val="002B292F"/>
    <w:rsid w:val="002B3586"/>
    <w:rsid w:val="002B5539"/>
    <w:rsid w:val="002C0155"/>
    <w:rsid w:val="002C0174"/>
    <w:rsid w:val="002C0B64"/>
    <w:rsid w:val="002C2123"/>
    <w:rsid w:val="002C21F9"/>
    <w:rsid w:val="002C457D"/>
    <w:rsid w:val="002C46F4"/>
    <w:rsid w:val="002C4B1D"/>
    <w:rsid w:val="002C5FB9"/>
    <w:rsid w:val="002D084C"/>
    <w:rsid w:val="002D199F"/>
    <w:rsid w:val="002D1AB6"/>
    <w:rsid w:val="002D28AB"/>
    <w:rsid w:val="002D2B00"/>
    <w:rsid w:val="002D2F2A"/>
    <w:rsid w:val="002D347A"/>
    <w:rsid w:val="002D36C3"/>
    <w:rsid w:val="002E00D8"/>
    <w:rsid w:val="002E15EE"/>
    <w:rsid w:val="002E2342"/>
    <w:rsid w:val="002E27F2"/>
    <w:rsid w:val="002E3773"/>
    <w:rsid w:val="002E3AB6"/>
    <w:rsid w:val="002E3CA8"/>
    <w:rsid w:val="002E3E82"/>
    <w:rsid w:val="002E4388"/>
    <w:rsid w:val="002E532E"/>
    <w:rsid w:val="002E578D"/>
    <w:rsid w:val="002E6422"/>
    <w:rsid w:val="002E76F7"/>
    <w:rsid w:val="002F2DD3"/>
    <w:rsid w:val="002F4E38"/>
    <w:rsid w:val="002F5C02"/>
    <w:rsid w:val="002F6A00"/>
    <w:rsid w:val="0030178C"/>
    <w:rsid w:val="003043C7"/>
    <w:rsid w:val="003063FD"/>
    <w:rsid w:val="003076BE"/>
    <w:rsid w:val="00311A63"/>
    <w:rsid w:val="00311C88"/>
    <w:rsid w:val="0031248F"/>
    <w:rsid w:val="003124E6"/>
    <w:rsid w:val="003143FD"/>
    <w:rsid w:val="003162A7"/>
    <w:rsid w:val="0032088B"/>
    <w:rsid w:val="00320DF7"/>
    <w:rsid w:val="003216C9"/>
    <w:rsid w:val="00322197"/>
    <w:rsid w:val="00323E8E"/>
    <w:rsid w:val="00323F84"/>
    <w:rsid w:val="003242D2"/>
    <w:rsid w:val="003247F3"/>
    <w:rsid w:val="00324AB0"/>
    <w:rsid w:val="003253CA"/>
    <w:rsid w:val="00326E9C"/>
    <w:rsid w:val="00327F5D"/>
    <w:rsid w:val="00330636"/>
    <w:rsid w:val="00331DCF"/>
    <w:rsid w:val="00332260"/>
    <w:rsid w:val="00333621"/>
    <w:rsid w:val="00333958"/>
    <w:rsid w:val="00337761"/>
    <w:rsid w:val="0033793C"/>
    <w:rsid w:val="00342585"/>
    <w:rsid w:val="00342DB0"/>
    <w:rsid w:val="00343A39"/>
    <w:rsid w:val="00343A54"/>
    <w:rsid w:val="0034419A"/>
    <w:rsid w:val="003444CC"/>
    <w:rsid w:val="003452DC"/>
    <w:rsid w:val="00346EE4"/>
    <w:rsid w:val="00350909"/>
    <w:rsid w:val="003514D8"/>
    <w:rsid w:val="00352806"/>
    <w:rsid w:val="00353CC1"/>
    <w:rsid w:val="00353F46"/>
    <w:rsid w:val="00354255"/>
    <w:rsid w:val="00355C38"/>
    <w:rsid w:val="00355D3E"/>
    <w:rsid w:val="003626E7"/>
    <w:rsid w:val="0036459F"/>
    <w:rsid w:val="0036566F"/>
    <w:rsid w:val="00366A05"/>
    <w:rsid w:val="00367758"/>
    <w:rsid w:val="00367E7A"/>
    <w:rsid w:val="00371BFA"/>
    <w:rsid w:val="00371C2E"/>
    <w:rsid w:val="00371DA0"/>
    <w:rsid w:val="00372AAB"/>
    <w:rsid w:val="00372D8C"/>
    <w:rsid w:val="00374E08"/>
    <w:rsid w:val="00376709"/>
    <w:rsid w:val="0037715D"/>
    <w:rsid w:val="003771BD"/>
    <w:rsid w:val="0037732D"/>
    <w:rsid w:val="0038066B"/>
    <w:rsid w:val="00380680"/>
    <w:rsid w:val="00380D07"/>
    <w:rsid w:val="00381ABA"/>
    <w:rsid w:val="003824C9"/>
    <w:rsid w:val="00385394"/>
    <w:rsid w:val="003855C2"/>
    <w:rsid w:val="0038573F"/>
    <w:rsid w:val="003905C4"/>
    <w:rsid w:val="003916CD"/>
    <w:rsid w:val="00394BDA"/>
    <w:rsid w:val="00395A0F"/>
    <w:rsid w:val="003A0AC9"/>
    <w:rsid w:val="003A191F"/>
    <w:rsid w:val="003A292C"/>
    <w:rsid w:val="003A2DF9"/>
    <w:rsid w:val="003A33B6"/>
    <w:rsid w:val="003A39E4"/>
    <w:rsid w:val="003A3F8D"/>
    <w:rsid w:val="003A515C"/>
    <w:rsid w:val="003A6F23"/>
    <w:rsid w:val="003A7608"/>
    <w:rsid w:val="003B0DA2"/>
    <w:rsid w:val="003B0F29"/>
    <w:rsid w:val="003B39EE"/>
    <w:rsid w:val="003B3A39"/>
    <w:rsid w:val="003B3D94"/>
    <w:rsid w:val="003B4692"/>
    <w:rsid w:val="003B47A4"/>
    <w:rsid w:val="003B56A3"/>
    <w:rsid w:val="003B7B5A"/>
    <w:rsid w:val="003C0B27"/>
    <w:rsid w:val="003C20DC"/>
    <w:rsid w:val="003C2A2F"/>
    <w:rsid w:val="003C3398"/>
    <w:rsid w:val="003C4B96"/>
    <w:rsid w:val="003C4DBC"/>
    <w:rsid w:val="003C52C9"/>
    <w:rsid w:val="003C653E"/>
    <w:rsid w:val="003C689D"/>
    <w:rsid w:val="003C69C3"/>
    <w:rsid w:val="003C6B5B"/>
    <w:rsid w:val="003C7193"/>
    <w:rsid w:val="003D0924"/>
    <w:rsid w:val="003D16C5"/>
    <w:rsid w:val="003D52D5"/>
    <w:rsid w:val="003D64B8"/>
    <w:rsid w:val="003D65A7"/>
    <w:rsid w:val="003D6EAB"/>
    <w:rsid w:val="003D717C"/>
    <w:rsid w:val="003D77A5"/>
    <w:rsid w:val="003E3684"/>
    <w:rsid w:val="003E6757"/>
    <w:rsid w:val="003E697E"/>
    <w:rsid w:val="003E74AC"/>
    <w:rsid w:val="003F1372"/>
    <w:rsid w:val="003F2256"/>
    <w:rsid w:val="003F2BE7"/>
    <w:rsid w:val="003F385C"/>
    <w:rsid w:val="003F423F"/>
    <w:rsid w:val="003F4A18"/>
    <w:rsid w:val="003F5977"/>
    <w:rsid w:val="00401EF5"/>
    <w:rsid w:val="0040277B"/>
    <w:rsid w:val="00402B50"/>
    <w:rsid w:val="0040422F"/>
    <w:rsid w:val="00404F77"/>
    <w:rsid w:val="00411894"/>
    <w:rsid w:val="00411D00"/>
    <w:rsid w:val="0041266C"/>
    <w:rsid w:val="00412A9A"/>
    <w:rsid w:val="00412D16"/>
    <w:rsid w:val="00414756"/>
    <w:rsid w:val="0041676A"/>
    <w:rsid w:val="00421339"/>
    <w:rsid w:val="00422182"/>
    <w:rsid w:val="00424001"/>
    <w:rsid w:val="00424643"/>
    <w:rsid w:val="00424C14"/>
    <w:rsid w:val="00426486"/>
    <w:rsid w:val="00426642"/>
    <w:rsid w:val="00426CA6"/>
    <w:rsid w:val="00426D82"/>
    <w:rsid w:val="004278DC"/>
    <w:rsid w:val="00431214"/>
    <w:rsid w:val="00432A48"/>
    <w:rsid w:val="00434A03"/>
    <w:rsid w:val="00434EC6"/>
    <w:rsid w:val="00436410"/>
    <w:rsid w:val="00436B72"/>
    <w:rsid w:val="00436BE2"/>
    <w:rsid w:val="00436EED"/>
    <w:rsid w:val="004411BB"/>
    <w:rsid w:val="0044220B"/>
    <w:rsid w:val="00442D20"/>
    <w:rsid w:val="00444675"/>
    <w:rsid w:val="00445549"/>
    <w:rsid w:val="004463C8"/>
    <w:rsid w:val="00446927"/>
    <w:rsid w:val="00447F97"/>
    <w:rsid w:val="00451816"/>
    <w:rsid w:val="004529B2"/>
    <w:rsid w:val="00455D78"/>
    <w:rsid w:val="00455E49"/>
    <w:rsid w:val="004636FB"/>
    <w:rsid w:val="00463C72"/>
    <w:rsid w:val="00463CD5"/>
    <w:rsid w:val="00463F79"/>
    <w:rsid w:val="004645CD"/>
    <w:rsid w:val="00464F31"/>
    <w:rsid w:val="0046504C"/>
    <w:rsid w:val="0046564C"/>
    <w:rsid w:val="00466627"/>
    <w:rsid w:val="0046699D"/>
    <w:rsid w:val="004675F3"/>
    <w:rsid w:val="00471E38"/>
    <w:rsid w:val="004722E3"/>
    <w:rsid w:val="0047342A"/>
    <w:rsid w:val="004759B2"/>
    <w:rsid w:val="0047657D"/>
    <w:rsid w:val="0048025C"/>
    <w:rsid w:val="00480D1C"/>
    <w:rsid w:val="004840D9"/>
    <w:rsid w:val="00484522"/>
    <w:rsid w:val="00485F3E"/>
    <w:rsid w:val="00486BC3"/>
    <w:rsid w:val="004901B7"/>
    <w:rsid w:val="004905D1"/>
    <w:rsid w:val="00493765"/>
    <w:rsid w:val="0049680E"/>
    <w:rsid w:val="00496B34"/>
    <w:rsid w:val="004A02E8"/>
    <w:rsid w:val="004A0C31"/>
    <w:rsid w:val="004A245C"/>
    <w:rsid w:val="004A2BD7"/>
    <w:rsid w:val="004A4175"/>
    <w:rsid w:val="004A522F"/>
    <w:rsid w:val="004A5241"/>
    <w:rsid w:val="004A5C92"/>
    <w:rsid w:val="004A6520"/>
    <w:rsid w:val="004A7643"/>
    <w:rsid w:val="004B00DC"/>
    <w:rsid w:val="004B1A71"/>
    <w:rsid w:val="004B227A"/>
    <w:rsid w:val="004B3AF0"/>
    <w:rsid w:val="004B5AC9"/>
    <w:rsid w:val="004B6478"/>
    <w:rsid w:val="004B6C23"/>
    <w:rsid w:val="004B7608"/>
    <w:rsid w:val="004C1299"/>
    <w:rsid w:val="004C18BF"/>
    <w:rsid w:val="004C2A64"/>
    <w:rsid w:val="004C3370"/>
    <w:rsid w:val="004C3D12"/>
    <w:rsid w:val="004C5105"/>
    <w:rsid w:val="004C6851"/>
    <w:rsid w:val="004C6BF5"/>
    <w:rsid w:val="004C6DAD"/>
    <w:rsid w:val="004D1D22"/>
    <w:rsid w:val="004D306F"/>
    <w:rsid w:val="004D47CE"/>
    <w:rsid w:val="004D5914"/>
    <w:rsid w:val="004D5E0A"/>
    <w:rsid w:val="004D7B4F"/>
    <w:rsid w:val="004D7ED4"/>
    <w:rsid w:val="004E1F03"/>
    <w:rsid w:val="004E24B1"/>
    <w:rsid w:val="004E3371"/>
    <w:rsid w:val="004E36E0"/>
    <w:rsid w:val="004E45E3"/>
    <w:rsid w:val="004E77FE"/>
    <w:rsid w:val="004F1372"/>
    <w:rsid w:val="004F2802"/>
    <w:rsid w:val="004F29FF"/>
    <w:rsid w:val="004F2F42"/>
    <w:rsid w:val="004F33C1"/>
    <w:rsid w:val="004F3E4C"/>
    <w:rsid w:val="004F4B5C"/>
    <w:rsid w:val="004F4B8E"/>
    <w:rsid w:val="004F63A6"/>
    <w:rsid w:val="004F791E"/>
    <w:rsid w:val="005005F8"/>
    <w:rsid w:val="005007F8"/>
    <w:rsid w:val="00500EFE"/>
    <w:rsid w:val="005025C7"/>
    <w:rsid w:val="00502C76"/>
    <w:rsid w:val="0050512A"/>
    <w:rsid w:val="005052F3"/>
    <w:rsid w:val="005108C3"/>
    <w:rsid w:val="0051181C"/>
    <w:rsid w:val="00511E2C"/>
    <w:rsid w:val="00511F65"/>
    <w:rsid w:val="00512115"/>
    <w:rsid w:val="00512403"/>
    <w:rsid w:val="0051349A"/>
    <w:rsid w:val="00515E8D"/>
    <w:rsid w:val="005176D7"/>
    <w:rsid w:val="00521A07"/>
    <w:rsid w:val="00521FD0"/>
    <w:rsid w:val="00524E24"/>
    <w:rsid w:val="00525C40"/>
    <w:rsid w:val="0052614B"/>
    <w:rsid w:val="005317CC"/>
    <w:rsid w:val="005320AB"/>
    <w:rsid w:val="005337C7"/>
    <w:rsid w:val="005342B7"/>
    <w:rsid w:val="00534B21"/>
    <w:rsid w:val="005351D8"/>
    <w:rsid w:val="0053527F"/>
    <w:rsid w:val="00535BE6"/>
    <w:rsid w:val="00535BF9"/>
    <w:rsid w:val="00535FDA"/>
    <w:rsid w:val="00537EC7"/>
    <w:rsid w:val="005412A8"/>
    <w:rsid w:val="00544473"/>
    <w:rsid w:val="00544822"/>
    <w:rsid w:val="0054495B"/>
    <w:rsid w:val="00545193"/>
    <w:rsid w:val="0054624A"/>
    <w:rsid w:val="00546296"/>
    <w:rsid w:val="005504BF"/>
    <w:rsid w:val="005504F9"/>
    <w:rsid w:val="00550FA0"/>
    <w:rsid w:val="00551724"/>
    <w:rsid w:val="00552C34"/>
    <w:rsid w:val="00553548"/>
    <w:rsid w:val="00560029"/>
    <w:rsid w:val="00560A30"/>
    <w:rsid w:val="00565954"/>
    <w:rsid w:val="00566AE9"/>
    <w:rsid w:val="005673DF"/>
    <w:rsid w:val="00567834"/>
    <w:rsid w:val="005678FF"/>
    <w:rsid w:val="00570CB1"/>
    <w:rsid w:val="00571F12"/>
    <w:rsid w:val="005731F4"/>
    <w:rsid w:val="00573F2C"/>
    <w:rsid w:val="00574286"/>
    <w:rsid w:val="00581549"/>
    <w:rsid w:val="0058265A"/>
    <w:rsid w:val="00584332"/>
    <w:rsid w:val="00584505"/>
    <w:rsid w:val="00584B28"/>
    <w:rsid w:val="0058555B"/>
    <w:rsid w:val="005868C6"/>
    <w:rsid w:val="00587A31"/>
    <w:rsid w:val="00587E2F"/>
    <w:rsid w:val="005939E1"/>
    <w:rsid w:val="00593C1B"/>
    <w:rsid w:val="00594BA1"/>
    <w:rsid w:val="00595F67"/>
    <w:rsid w:val="005968D8"/>
    <w:rsid w:val="00597BE7"/>
    <w:rsid w:val="005A0249"/>
    <w:rsid w:val="005A1283"/>
    <w:rsid w:val="005A199D"/>
    <w:rsid w:val="005A1AF3"/>
    <w:rsid w:val="005A2580"/>
    <w:rsid w:val="005A33DC"/>
    <w:rsid w:val="005A35B8"/>
    <w:rsid w:val="005A3C6A"/>
    <w:rsid w:val="005A4BC9"/>
    <w:rsid w:val="005A4D29"/>
    <w:rsid w:val="005A527F"/>
    <w:rsid w:val="005A612D"/>
    <w:rsid w:val="005A6691"/>
    <w:rsid w:val="005A67DF"/>
    <w:rsid w:val="005A74EA"/>
    <w:rsid w:val="005B029E"/>
    <w:rsid w:val="005B1DE3"/>
    <w:rsid w:val="005B1F92"/>
    <w:rsid w:val="005C023F"/>
    <w:rsid w:val="005C54A7"/>
    <w:rsid w:val="005C5F11"/>
    <w:rsid w:val="005C7942"/>
    <w:rsid w:val="005D02F2"/>
    <w:rsid w:val="005D039A"/>
    <w:rsid w:val="005D155F"/>
    <w:rsid w:val="005D23A5"/>
    <w:rsid w:val="005D3A9D"/>
    <w:rsid w:val="005D4419"/>
    <w:rsid w:val="005D4AE2"/>
    <w:rsid w:val="005D5872"/>
    <w:rsid w:val="005E1D81"/>
    <w:rsid w:val="005E42BB"/>
    <w:rsid w:val="005E4407"/>
    <w:rsid w:val="005E4BF9"/>
    <w:rsid w:val="005E5163"/>
    <w:rsid w:val="005E5D81"/>
    <w:rsid w:val="005E6B76"/>
    <w:rsid w:val="005E7D41"/>
    <w:rsid w:val="005F3FDE"/>
    <w:rsid w:val="005F5D66"/>
    <w:rsid w:val="005F60C2"/>
    <w:rsid w:val="005F648C"/>
    <w:rsid w:val="005F698E"/>
    <w:rsid w:val="005F69D6"/>
    <w:rsid w:val="00601C4A"/>
    <w:rsid w:val="00602C3C"/>
    <w:rsid w:val="00607D3F"/>
    <w:rsid w:val="00607E93"/>
    <w:rsid w:val="00611577"/>
    <w:rsid w:val="006123F4"/>
    <w:rsid w:val="006134DF"/>
    <w:rsid w:val="00613E2F"/>
    <w:rsid w:val="0061547C"/>
    <w:rsid w:val="006172FA"/>
    <w:rsid w:val="00621739"/>
    <w:rsid w:val="006230D0"/>
    <w:rsid w:val="00623CE8"/>
    <w:rsid w:val="006251B7"/>
    <w:rsid w:val="006256E4"/>
    <w:rsid w:val="00625ABC"/>
    <w:rsid w:val="00627134"/>
    <w:rsid w:val="006318DD"/>
    <w:rsid w:val="00631EA0"/>
    <w:rsid w:val="00633451"/>
    <w:rsid w:val="00635D09"/>
    <w:rsid w:val="0063626A"/>
    <w:rsid w:val="00636601"/>
    <w:rsid w:val="00637EAB"/>
    <w:rsid w:val="00637F04"/>
    <w:rsid w:val="006417C5"/>
    <w:rsid w:val="0064352D"/>
    <w:rsid w:val="00644033"/>
    <w:rsid w:val="006442BE"/>
    <w:rsid w:val="00644AF9"/>
    <w:rsid w:val="0064655A"/>
    <w:rsid w:val="00647607"/>
    <w:rsid w:val="006476B2"/>
    <w:rsid w:val="00650D80"/>
    <w:rsid w:val="006518F5"/>
    <w:rsid w:val="0065314B"/>
    <w:rsid w:val="006532BC"/>
    <w:rsid w:val="0065511A"/>
    <w:rsid w:val="00655269"/>
    <w:rsid w:val="0065581E"/>
    <w:rsid w:val="00656AD5"/>
    <w:rsid w:val="00662BEB"/>
    <w:rsid w:val="00663335"/>
    <w:rsid w:val="006639EC"/>
    <w:rsid w:val="0066521B"/>
    <w:rsid w:val="0067003F"/>
    <w:rsid w:val="00672525"/>
    <w:rsid w:val="006725A9"/>
    <w:rsid w:val="0067465A"/>
    <w:rsid w:val="00675B59"/>
    <w:rsid w:val="00676479"/>
    <w:rsid w:val="00677CE9"/>
    <w:rsid w:val="006806C7"/>
    <w:rsid w:val="00680824"/>
    <w:rsid w:val="00680CCB"/>
    <w:rsid w:val="00680D60"/>
    <w:rsid w:val="00682B7F"/>
    <w:rsid w:val="00682CD8"/>
    <w:rsid w:val="00685F44"/>
    <w:rsid w:val="00686B69"/>
    <w:rsid w:val="006910B7"/>
    <w:rsid w:val="006916A4"/>
    <w:rsid w:val="00691A2F"/>
    <w:rsid w:val="00692D45"/>
    <w:rsid w:val="0069393E"/>
    <w:rsid w:val="00694BE8"/>
    <w:rsid w:val="00694FB0"/>
    <w:rsid w:val="00695CA8"/>
    <w:rsid w:val="006A13D3"/>
    <w:rsid w:val="006A14D4"/>
    <w:rsid w:val="006A2364"/>
    <w:rsid w:val="006A2497"/>
    <w:rsid w:val="006A2570"/>
    <w:rsid w:val="006A3AB9"/>
    <w:rsid w:val="006A5BE2"/>
    <w:rsid w:val="006A75A1"/>
    <w:rsid w:val="006A7AC1"/>
    <w:rsid w:val="006B0459"/>
    <w:rsid w:val="006B3BA9"/>
    <w:rsid w:val="006B520A"/>
    <w:rsid w:val="006B5257"/>
    <w:rsid w:val="006B6C19"/>
    <w:rsid w:val="006C0F20"/>
    <w:rsid w:val="006C690A"/>
    <w:rsid w:val="006C798E"/>
    <w:rsid w:val="006D1B2C"/>
    <w:rsid w:val="006D3E43"/>
    <w:rsid w:val="006D499F"/>
    <w:rsid w:val="006D5974"/>
    <w:rsid w:val="006D6F40"/>
    <w:rsid w:val="006D7769"/>
    <w:rsid w:val="006E0CE9"/>
    <w:rsid w:val="006E1B38"/>
    <w:rsid w:val="006E1FC9"/>
    <w:rsid w:val="006E3E5E"/>
    <w:rsid w:val="006E4109"/>
    <w:rsid w:val="006E4BAF"/>
    <w:rsid w:val="006E7428"/>
    <w:rsid w:val="006F0FA9"/>
    <w:rsid w:val="006F1E7B"/>
    <w:rsid w:val="006F279D"/>
    <w:rsid w:val="00700146"/>
    <w:rsid w:val="00701FBC"/>
    <w:rsid w:val="00703154"/>
    <w:rsid w:val="007055BD"/>
    <w:rsid w:val="00710A3F"/>
    <w:rsid w:val="00714081"/>
    <w:rsid w:val="007157CD"/>
    <w:rsid w:val="0071702A"/>
    <w:rsid w:val="00717C4A"/>
    <w:rsid w:val="00720235"/>
    <w:rsid w:val="0072032E"/>
    <w:rsid w:val="00720CE3"/>
    <w:rsid w:val="00721CCC"/>
    <w:rsid w:val="00721EC5"/>
    <w:rsid w:val="0072223C"/>
    <w:rsid w:val="00726075"/>
    <w:rsid w:val="00726ABA"/>
    <w:rsid w:val="007278BA"/>
    <w:rsid w:val="00727972"/>
    <w:rsid w:val="007309AC"/>
    <w:rsid w:val="00730AF8"/>
    <w:rsid w:val="0073116C"/>
    <w:rsid w:val="007311FC"/>
    <w:rsid w:val="0073325C"/>
    <w:rsid w:val="00734ED5"/>
    <w:rsid w:val="00735400"/>
    <w:rsid w:val="007358C0"/>
    <w:rsid w:val="007369D1"/>
    <w:rsid w:val="00736BEF"/>
    <w:rsid w:val="0074010C"/>
    <w:rsid w:val="00740464"/>
    <w:rsid w:val="007419BA"/>
    <w:rsid w:val="00741C2D"/>
    <w:rsid w:val="00742D50"/>
    <w:rsid w:val="00742DE9"/>
    <w:rsid w:val="007448F1"/>
    <w:rsid w:val="00744BC9"/>
    <w:rsid w:val="00746251"/>
    <w:rsid w:val="00746F48"/>
    <w:rsid w:val="00746FE8"/>
    <w:rsid w:val="00751450"/>
    <w:rsid w:val="00751960"/>
    <w:rsid w:val="007527BF"/>
    <w:rsid w:val="007529B9"/>
    <w:rsid w:val="00754DC2"/>
    <w:rsid w:val="00754FE7"/>
    <w:rsid w:val="00757D14"/>
    <w:rsid w:val="00757DF7"/>
    <w:rsid w:val="00761CD4"/>
    <w:rsid w:val="007630D2"/>
    <w:rsid w:val="00763575"/>
    <w:rsid w:val="00766506"/>
    <w:rsid w:val="007666BF"/>
    <w:rsid w:val="0077140D"/>
    <w:rsid w:val="007715A1"/>
    <w:rsid w:val="00773113"/>
    <w:rsid w:val="00773A4E"/>
    <w:rsid w:val="00774902"/>
    <w:rsid w:val="0077553E"/>
    <w:rsid w:val="00780789"/>
    <w:rsid w:val="00780A03"/>
    <w:rsid w:val="00781170"/>
    <w:rsid w:val="00783378"/>
    <w:rsid w:val="00784736"/>
    <w:rsid w:val="007849B8"/>
    <w:rsid w:val="00784B97"/>
    <w:rsid w:val="00786F0F"/>
    <w:rsid w:val="00791191"/>
    <w:rsid w:val="007913A1"/>
    <w:rsid w:val="00791D21"/>
    <w:rsid w:val="0079200A"/>
    <w:rsid w:val="007925FA"/>
    <w:rsid w:val="0079380E"/>
    <w:rsid w:val="00794FC0"/>
    <w:rsid w:val="0079773C"/>
    <w:rsid w:val="0079798E"/>
    <w:rsid w:val="00797E34"/>
    <w:rsid w:val="007A011E"/>
    <w:rsid w:val="007A0B2A"/>
    <w:rsid w:val="007A0F9D"/>
    <w:rsid w:val="007A2E5E"/>
    <w:rsid w:val="007A2FD3"/>
    <w:rsid w:val="007A3575"/>
    <w:rsid w:val="007A3FA0"/>
    <w:rsid w:val="007A5AA0"/>
    <w:rsid w:val="007A5C12"/>
    <w:rsid w:val="007A5DD1"/>
    <w:rsid w:val="007A6136"/>
    <w:rsid w:val="007A77AA"/>
    <w:rsid w:val="007B4703"/>
    <w:rsid w:val="007B65C7"/>
    <w:rsid w:val="007B68AD"/>
    <w:rsid w:val="007B6C35"/>
    <w:rsid w:val="007B6D55"/>
    <w:rsid w:val="007C0675"/>
    <w:rsid w:val="007C3EB5"/>
    <w:rsid w:val="007C4117"/>
    <w:rsid w:val="007C4AB7"/>
    <w:rsid w:val="007C77F8"/>
    <w:rsid w:val="007D0B87"/>
    <w:rsid w:val="007D149F"/>
    <w:rsid w:val="007D14D5"/>
    <w:rsid w:val="007D1A2C"/>
    <w:rsid w:val="007D225F"/>
    <w:rsid w:val="007D23AB"/>
    <w:rsid w:val="007D2ECA"/>
    <w:rsid w:val="007D4370"/>
    <w:rsid w:val="007D67DE"/>
    <w:rsid w:val="007D73E5"/>
    <w:rsid w:val="007D7911"/>
    <w:rsid w:val="007D7B46"/>
    <w:rsid w:val="007E0C47"/>
    <w:rsid w:val="007E1E89"/>
    <w:rsid w:val="007E3191"/>
    <w:rsid w:val="007E4A5E"/>
    <w:rsid w:val="007E53A8"/>
    <w:rsid w:val="007E5462"/>
    <w:rsid w:val="007E56DC"/>
    <w:rsid w:val="007E6379"/>
    <w:rsid w:val="007E6934"/>
    <w:rsid w:val="007E6CF2"/>
    <w:rsid w:val="007E7003"/>
    <w:rsid w:val="007E7804"/>
    <w:rsid w:val="007E7A61"/>
    <w:rsid w:val="007E7B48"/>
    <w:rsid w:val="007F108E"/>
    <w:rsid w:val="007F11DD"/>
    <w:rsid w:val="007F4CC4"/>
    <w:rsid w:val="007F5330"/>
    <w:rsid w:val="007F5F22"/>
    <w:rsid w:val="00800B66"/>
    <w:rsid w:val="0080424A"/>
    <w:rsid w:val="00804ECA"/>
    <w:rsid w:val="00810AF2"/>
    <w:rsid w:val="00810DEC"/>
    <w:rsid w:val="00811023"/>
    <w:rsid w:val="00811FE3"/>
    <w:rsid w:val="00812DEA"/>
    <w:rsid w:val="008133F7"/>
    <w:rsid w:val="008133FC"/>
    <w:rsid w:val="008146B9"/>
    <w:rsid w:val="0081481C"/>
    <w:rsid w:val="00817C7A"/>
    <w:rsid w:val="008239F8"/>
    <w:rsid w:val="00825BC6"/>
    <w:rsid w:val="0082702B"/>
    <w:rsid w:val="00830923"/>
    <w:rsid w:val="0083228B"/>
    <w:rsid w:val="0083445B"/>
    <w:rsid w:val="00834AC1"/>
    <w:rsid w:val="00836A01"/>
    <w:rsid w:val="00836E6D"/>
    <w:rsid w:val="00837268"/>
    <w:rsid w:val="00841DD1"/>
    <w:rsid w:val="00842198"/>
    <w:rsid w:val="00842BE9"/>
    <w:rsid w:val="00842CE2"/>
    <w:rsid w:val="008445E5"/>
    <w:rsid w:val="00844D31"/>
    <w:rsid w:val="00846247"/>
    <w:rsid w:val="00846BFB"/>
    <w:rsid w:val="00846F49"/>
    <w:rsid w:val="0084701A"/>
    <w:rsid w:val="008472E2"/>
    <w:rsid w:val="008506F4"/>
    <w:rsid w:val="00850FDA"/>
    <w:rsid w:val="00852104"/>
    <w:rsid w:val="00852139"/>
    <w:rsid w:val="00853628"/>
    <w:rsid w:val="00853C39"/>
    <w:rsid w:val="00854087"/>
    <w:rsid w:val="00856C87"/>
    <w:rsid w:val="008617E9"/>
    <w:rsid w:val="00861851"/>
    <w:rsid w:val="008638CF"/>
    <w:rsid w:val="00864B64"/>
    <w:rsid w:val="0087271F"/>
    <w:rsid w:val="00874642"/>
    <w:rsid w:val="00874BED"/>
    <w:rsid w:val="00876334"/>
    <w:rsid w:val="00876685"/>
    <w:rsid w:val="00877244"/>
    <w:rsid w:val="00877EB5"/>
    <w:rsid w:val="00880C8E"/>
    <w:rsid w:val="00880D81"/>
    <w:rsid w:val="00880DA8"/>
    <w:rsid w:val="00881EF6"/>
    <w:rsid w:val="00881F2C"/>
    <w:rsid w:val="008843DB"/>
    <w:rsid w:val="00885BC6"/>
    <w:rsid w:val="00886F57"/>
    <w:rsid w:val="008916AD"/>
    <w:rsid w:val="00893E44"/>
    <w:rsid w:val="00897092"/>
    <w:rsid w:val="008A0219"/>
    <w:rsid w:val="008A0A73"/>
    <w:rsid w:val="008A2668"/>
    <w:rsid w:val="008A2920"/>
    <w:rsid w:val="008A2940"/>
    <w:rsid w:val="008A2CB7"/>
    <w:rsid w:val="008A4995"/>
    <w:rsid w:val="008A519F"/>
    <w:rsid w:val="008A559C"/>
    <w:rsid w:val="008A635C"/>
    <w:rsid w:val="008A7AEF"/>
    <w:rsid w:val="008B05FA"/>
    <w:rsid w:val="008B0CC2"/>
    <w:rsid w:val="008B1461"/>
    <w:rsid w:val="008B1A2B"/>
    <w:rsid w:val="008B2E8E"/>
    <w:rsid w:val="008B31C0"/>
    <w:rsid w:val="008B37FC"/>
    <w:rsid w:val="008B4867"/>
    <w:rsid w:val="008B61E9"/>
    <w:rsid w:val="008B6C25"/>
    <w:rsid w:val="008B6EA7"/>
    <w:rsid w:val="008C1320"/>
    <w:rsid w:val="008C151D"/>
    <w:rsid w:val="008C1A3A"/>
    <w:rsid w:val="008C31B1"/>
    <w:rsid w:val="008C3EFD"/>
    <w:rsid w:val="008C517C"/>
    <w:rsid w:val="008C6F98"/>
    <w:rsid w:val="008D06D0"/>
    <w:rsid w:val="008D0E63"/>
    <w:rsid w:val="008D2593"/>
    <w:rsid w:val="008D398E"/>
    <w:rsid w:val="008D4BF7"/>
    <w:rsid w:val="008D4CDE"/>
    <w:rsid w:val="008D5177"/>
    <w:rsid w:val="008D6005"/>
    <w:rsid w:val="008D711A"/>
    <w:rsid w:val="008E0912"/>
    <w:rsid w:val="008E0D06"/>
    <w:rsid w:val="008E1AE0"/>
    <w:rsid w:val="008E2787"/>
    <w:rsid w:val="008E2CFC"/>
    <w:rsid w:val="008E585F"/>
    <w:rsid w:val="008E67BB"/>
    <w:rsid w:val="008F0E46"/>
    <w:rsid w:val="008F15A3"/>
    <w:rsid w:val="008F48ED"/>
    <w:rsid w:val="008F50CF"/>
    <w:rsid w:val="008F527C"/>
    <w:rsid w:val="008F5690"/>
    <w:rsid w:val="0090185E"/>
    <w:rsid w:val="00902C4D"/>
    <w:rsid w:val="009061B3"/>
    <w:rsid w:val="00906701"/>
    <w:rsid w:val="00906763"/>
    <w:rsid w:val="00906BD5"/>
    <w:rsid w:val="00910907"/>
    <w:rsid w:val="00910D73"/>
    <w:rsid w:val="00911B1B"/>
    <w:rsid w:val="009151CF"/>
    <w:rsid w:val="00916185"/>
    <w:rsid w:val="00917EDB"/>
    <w:rsid w:val="009204B0"/>
    <w:rsid w:val="00920772"/>
    <w:rsid w:val="00921217"/>
    <w:rsid w:val="00921A64"/>
    <w:rsid w:val="00921F04"/>
    <w:rsid w:val="00923AE3"/>
    <w:rsid w:val="00923BBE"/>
    <w:rsid w:val="0092411E"/>
    <w:rsid w:val="00924A48"/>
    <w:rsid w:val="00925208"/>
    <w:rsid w:val="0092553C"/>
    <w:rsid w:val="00930204"/>
    <w:rsid w:val="00931547"/>
    <w:rsid w:val="0093229D"/>
    <w:rsid w:val="00932BED"/>
    <w:rsid w:val="00934C7C"/>
    <w:rsid w:val="0093515F"/>
    <w:rsid w:val="00937457"/>
    <w:rsid w:val="009401BD"/>
    <w:rsid w:val="00940784"/>
    <w:rsid w:val="00943BB5"/>
    <w:rsid w:val="00943CCB"/>
    <w:rsid w:val="00943F85"/>
    <w:rsid w:val="00946024"/>
    <w:rsid w:val="00946F08"/>
    <w:rsid w:val="00952814"/>
    <w:rsid w:val="009537C5"/>
    <w:rsid w:val="00953F9E"/>
    <w:rsid w:val="00954FE0"/>
    <w:rsid w:val="009562D7"/>
    <w:rsid w:val="00956856"/>
    <w:rsid w:val="00960386"/>
    <w:rsid w:val="00961614"/>
    <w:rsid w:val="009617FC"/>
    <w:rsid w:val="00963116"/>
    <w:rsid w:val="0096405D"/>
    <w:rsid w:val="009654C6"/>
    <w:rsid w:val="009664C8"/>
    <w:rsid w:val="009665E4"/>
    <w:rsid w:val="0097017E"/>
    <w:rsid w:val="00970647"/>
    <w:rsid w:val="00970930"/>
    <w:rsid w:val="00970CE0"/>
    <w:rsid w:val="009717BD"/>
    <w:rsid w:val="00971FC6"/>
    <w:rsid w:val="00973895"/>
    <w:rsid w:val="009749D7"/>
    <w:rsid w:val="009815EC"/>
    <w:rsid w:val="00981C5F"/>
    <w:rsid w:val="009831F1"/>
    <w:rsid w:val="00983D46"/>
    <w:rsid w:val="00984560"/>
    <w:rsid w:val="00984D54"/>
    <w:rsid w:val="009859E1"/>
    <w:rsid w:val="00986893"/>
    <w:rsid w:val="00987C20"/>
    <w:rsid w:val="00990966"/>
    <w:rsid w:val="0099142C"/>
    <w:rsid w:val="00991E33"/>
    <w:rsid w:val="00992728"/>
    <w:rsid w:val="009929CC"/>
    <w:rsid w:val="00993BAE"/>
    <w:rsid w:val="00993DC8"/>
    <w:rsid w:val="00994629"/>
    <w:rsid w:val="00994EE2"/>
    <w:rsid w:val="00996625"/>
    <w:rsid w:val="00996E26"/>
    <w:rsid w:val="009A37E4"/>
    <w:rsid w:val="009A4D07"/>
    <w:rsid w:val="009A6C01"/>
    <w:rsid w:val="009B032F"/>
    <w:rsid w:val="009B0D1E"/>
    <w:rsid w:val="009B15CD"/>
    <w:rsid w:val="009B4FEA"/>
    <w:rsid w:val="009B5156"/>
    <w:rsid w:val="009C0F9F"/>
    <w:rsid w:val="009C197F"/>
    <w:rsid w:val="009C220F"/>
    <w:rsid w:val="009C37D9"/>
    <w:rsid w:val="009C497B"/>
    <w:rsid w:val="009C5703"/>
    <w:rsid w:val="009C709F"/>
    <w:rsid w:val="009D09F0"/>
    <w:rsid w:val="009D4477"/>
    <w:rsid w:val="009D4ED0"/>
    <w:rsid w:val="009D65B8"/>
    <w:rsid w:val="009E0015"/>
    <w:rsid w:val="009E016E"/>
    <w:rsid w:val="009E46B4"/>
    <w:rsid w:val="009E5C6C"/>
    <w:rsid w:val="009E63AC"/>
    <w:rsid w:val="009E7334"/>
    <w:rsid w:val="009F47A8"/>
    <w:rsid w:val="009F4961"/>
    <w:rsid w:val="009F7A96"/>
    <w:rsid w:val="009F7FE8"/>
    <w:rsid w:val="00A00C2F"/>
    <w:rsid w:val="00A0115C"/>
    <w:rsid w:val="00A011C7"/>
    <w:rsid w:val="00A01971"/>
    <w:rsid w:val="00A04C62"/>
    <w:rsid w:val="00A055BB"/>
    <w:rsid w:val="00A05A1C"/>
    <w:rsid w:val="00A060CA"/>
    <w:rsid w:val="00A0636F"/>
    <w:rsid w:val="00A13BA7"/>
    <w:rsid w:val="00A14C68"/>
    <w:rsid w:val="00A15F84"/>
    <w:rsid w:val="00A16840"/>
    <w:rsid w:val="00A171A2"/>
    <w:rsid w:val="00A17556"/>
    <w:rsid w:val="00A21B08"/>
    <w:rsid w:val="00A21D1D"/>
    <w:rsid w:val="00A227FE"/>
    <w:rsid w:val="00A231F2"/>
    <w:rsid w:val="00A27AC7"/>
    <w:rsid w:val="00A30837"/>
    <w:rsid w:val="00A33A97"/>
    <w:rsid w:val="00A35DF5"/>
    <w:rsid w:val="00A41549"/>
    <w:rsid w:val="00A41998"/>
    <w:rsid w:val="00A41BB1"/>
    <w:rsid w:val="00A42C74"/>
    <w:rsid w:val="00A4421D"/>
    <w:rsid w:val="00A449AB"/>
    <w:rsid w:val="00A452C3"/>
    <w:rsid w:val="00A46313"/>
    <w:rsid w:val="00A50407"/>
    <w:rsid w:val="00A5342F"/>
    <w:rsid w:val="00A5573B"/>
    <w:rsid w:val="00A56A54"/>
    <w:rsid w:val="00A606BF"/>
    <w:rsid w:val="00A60C4C"/>
    <w:rsid w:val="00A6271E"/>
    <w:rsid w:val="00A62976"/>
    <w:rsid w:val="00A63AE1"/>
    <w:rsid w:val="00A648AE"/>
    <w:rsid w:val="00A65FE0"/>
    <w:rsid w:val="00A67ADE"/>
    <w:rsid w:val="00A67EBF"/>
    <w:rsid w:val="00A71B82"/>
    <w:rsid w:val="00A726DF"/>
    <w:rsid w:val="00A736D8"/>
    <w:rsid w:val="00A753AC"/>
    <w:rsid w:val="00A755EF"/>
    <w:rsid w:val="00A75D51"/>
    <w:rsid w:val="00A77B4C"/>
    <w:rsid w:val="00A77ED6"/>
    <w:rsid w:val="00A83042"/>
    <w:rsid w:val="00A83424"/>
    <w:rsid w:val="00A834F4"/>
    <w:rsid w:val="00A8364C"/>
    <w:rsid w:val="00A8562E"/>
    <w:rsid w:val="00A857A2"/>
    <w:rsid w:val="00A85DE7"/>
    <w:rsid w:val="00A86949"/>
    <w:rsid w:val="00A87546"/>
    <w:rsid w:val="00A877FB"/>
    <w:rsid w:val="00A87EDB"/>
    <w:rsid w:val="00A902C9"/>
    <w:rsid w:val="00A91C0E"/>
    <w:rsid w:val="00A920EC"/>
    <w:rsid w:val="00A92999"/>
    <w:rsid w:val="00A93379"/>
    <w:rsid w:val="00A93C00"/>
    <w:rsid w:val="00A9424D"/>
    <w:rsid w:val="00A94E9D"/>
    <w:rsid w:val="00A94F62"/>
    <w:rsid w:val="00A96286"/>
    <w:rsid w:val="00A9650A"/>
    <w:rsid w:val="00AA064A"/>
    <w:rsid w:val="00AA06CE"/>
    <w:rsid w:val="00AA2587"/>
    <w:rsid w:val="00AA369F"/>
    <w:rsid w:val="00AA374D"/>
    <w:rsid w:val="00AA4507"/>
    <w:rsid w:val="00AA6B98"/>
    <w:rsid w:val="00AA76DB"/>
    <w:rsid w:val="00AB1522"/>
    <w:rsid w:val="00AB2352"/>
    <w:rsid w:val="00AB24AF"/>
    <w:rsid w:val="00AB2F2D"/>
    <w:rsid w:val="00AB3CA5"/>
    <w:rsid w:val="00AB71E9"/>
    <w:rsid w:val="00AB747C"/>
    <w:rsid w:val="00AB74A8"/>
    <w:rsid w:val="00AC1445"/>
    <w:rsid w:val="00AC2CAA"/>
    <w:rsid w:val="00AC2F22"/>
    <w:rsid w:val="00AC2F67"/>
    <w:rsid w:val="00AC4246"/>
    <w:rsid w:val="00AC663A"/>
    <w:rsid w:val="00AD03DF"/>
    <w:rsid w:val="00AD1517"/>
    <w:rsid w:val="00AD3A62"/>
    <w:rsid w:val="00AD4D14"/>
    <w:rsid w:val="00AD4E87"/>
    <w:rsid w:val="00AD4F2F"/>
    <w:rsid w:val="00AD5481"/>
    <w:rsid w:val="00AD5F5D"/>
    <w:rsid w:val="00AD76DC"/>
    <w:rsid w:val="00AE2069"/>
    <w:rsid w:val="00AE58E2"/>
    <w:rsid w:val="00AE5C61"/>
    <w:rsid w:val="00AE6386"/>
    <w:rsid w:val="00AE7EC3"/>
    <w:rsid w:val="00AF31C7"/>
    <w:rsid w:val="00AF3E4E"/>
    <w:rsid w:val="00AF4166"/>
    <w:rsid w:val="00AF4A79"/>
    <w:rsid w:val="00AF5825"/>
    <w:rsid w:val="00AF6686"/>
    <w:rsid w:val="00AF7C33"/>
    <w:rsid w:val="00B003D3"/>
    <w:rsid w:val="00B016FE"/>
    <w:rsid w:val="00B018EB"/>
    <w:rsid w:val="00B0264C"/>
    <w:rsid w:val="00B04086"/>
    <w:rsid w:val="00B05919"/>
    <w:rsid w:val="00B05E0E"/>
    <w:rsid w:val="00B05E27"/>
    <w:rsid w:val="00B06C81"/>
    <w:rsid w:val="00B06F46"/>
    <w:rsid w:val="00B07EFB"/>
    <w:rsid w:val="00B10834"/>
    <w:rsid w:val="00B10BC4"/>
    <w:rsid w:val="00B13885"/>
    <w:rsid w:val="00B144D3"/>
    <w:rsid w:val="00B14FCA"/>
    <w:rsid w:val="00B1672A"/>
    <w:rsid w:val="00B1676F"/>
    <w:rsid w:val="00B16DB0"/>
    <w:rsid w:val="00B17949"/>
    <w:rsid w:val="00B20160"/>
    <w:rsid w:val="00B22136"/>
    <w:rsid w:val="00B2233C"/>
    <w:rsid w:val="00B327E8"/>
    <w:rsid w:val="00B3359B"/>
    <w:rsid w:val="00B349A1"/>
    <w:rsid w:val="00B3559E"/>
    <w:rsid w:val="00B35E90"/>
    <w:rsid w:val="00B360FA"/>
    <w:rsid w:val="00B3644A"/>
    <w:rsid w:val="00B40378"/>
    <w:rsid w:val="00B415BD"/>
    <w:rsid w:val="00B42004"/>
    <w:rsid w:val="00B4755A"/>
    <w:rsid w:val="00B50F3A"/>
    <w:rsid w:val="00B5314E"/>
    <w:rsid w:val="00B56705"/>
    <w:rsid w:val="00B56F10"/>
    <w:rsid w:val="00B60C93"/>
    <w:rsid w:val="00B60F64"/>
    <w:rsid w:val="00B6194F"/>
    <w:rsid w:val="00B62945"/>
    <w:rsid w:val="00B64A68"/>
    <w:rsid w:val="00B67B10"/>
    <w:rsid w:val="00B67F54"/>
    <w:rsid w:val="00B73FC7"/>
    <w:rsid w:val="00B74F8D"/>
    <w:rsid w:val="00B752E8"/>
    <w:rsid w:val="00B77C8B"/>
    <w:rsid w:val="00B77E24"/>
    <w:rsid w:val="00B81844"/>
    <w:rsid w:val="00B82348"/>
    <w:rsid w:val="00B855FD"/>
    <w:rsid w:val="00B85E92"/>
    <w:rsid w:val="00B862D5"/>
    <w:rsid w:val="00B86B7E"/>
    <w:rsid w:val="00B87BCE"/>
    <w:rsid w:val="00B903ED"/>
    <w:rsid w:val="00B90816"/>
    <w:rsid w:val="00B94CB2"/>
    <w:rsid w:val="00B95928"/>
    <w:rsid w:val="00B961CA"/>
    <w:rsid w:val="00B97E6A"/>
    <w:rsid w:val="00BA213D"/>
    <w:rsid w:val="00BA3893"/>
    <w:rsid w:val="00BA4457"/>
    <w:rsid w:val="00BA49A7"/>
    <w:rsid w:val="00BA65F0"/>
    <w:rsid w:val="00BB1F3D"/>
    <w:rsid w:val="00BB3E82"/>
    <w:rsid w:val="00BB43F7"/>
    <w:rsid w:val="00BB5ABA"/>
    <w:rsid w:val="00BB6E59"/>
    <w:rsid w:val="00BB7724"/>
    <w:rsid w:val="00BC0891"/>
    <w:rsid w:val="00BC0DE7"/>
    <w:rsid w:val="00BC1D4E"/>
    <w:rsid w:val="00BC2914"/>
    <w:rsid w:val="00BC3899"/>
    <w:rsid w:val="00BC425C"/>
    <w:rsid w:val="00BC4710"/>
    <w:rsid w:val="00BC7E0D"/>
    <w:rsid w:val="00BD0F23"/>
    <w:rsid w:val="00BD1E0E"/>
    <w:rsid w:val="00BD2950"/>
    <w:rsid w:val="00BD38AC"/>
    <w:rsid w:val="00BD419A"/>
    <w:rsid w:val="00BD49EB"/>
    <w:rsid w:val="00BD5202"/>
    <w:rsid w:val="00BD682B"/>
    <w:rsid w:val="00BD6C3C"/>
    <w:rsid w:val="00BE1265"/>
    <w:rsid w:val="00BE294B"/>
    <w:rsid w:val="00BE2AF2"/>
    <w:rsid w:val="00BE2D94"/>
    <w:rsid w:val="00BE5589"/>
    <w:rsid w:val="00BE61F1"/>
    <w:rsid w:val="00BE6F90"/>
    <w:rsid w:val="00BF16B1"/>
    <w:rsid w:val="00BF3EF1"/>
    <w:rsid w:val="00BF429A"/>
    <w:rsid w:val="00BF467C"/>
    <w:rsid w:val="00BF6234"/>
    <w:rsid w:val="00BF7C98"/>
    <w:rsid w:val="00C0040E"/>
    <w:rsid w:val="00C0343C"/>
    <w:rsid w:val="00C035AE"/>
    <w:rsid w:val="00C0405C"/>
    <w:rsid w:val="00C06240"/>
    <w:rsid w:val="00C06463"/>
    <w:rsid w:val="00C07B06"/>
    <w:rsid w:val="00C07DF7"/>
    <w:rsid w:val="00C07F76"/>
    <w:rsid w:val="00C10B04"/>
    <w:rsid w:val="00C1215D"/>
    <w:rsid w:val="00C13AB8"/>
    <w:rsid w:val="00C21896"/>
    <w:rsid w:val="00C21CA5"/>
    <w:rsid w:val="00C220FC"/>
    <w:rsid w:val="00C22F15"/>
    <w:rsid w:val="00C2334B"/>
    <w:rsid w:val="00C23F6C"/>
    <w:rsid w:val="00C244F2"/>
    <w:rsid w:val="00C2465D"/>
    <w:rsid w:val="00C253E2"/>
    <w:rsid w:val="00C2549D"/>
    <w:rsid w:val="00C25A32"/>
    <w:rsid w:val="00C27284"/>
    <w:rsid w:val="00C272F2"/>
    <w:rsid w:val="00C3022B"/>
    <w:rsid w:val="00C30664"/>
    <w:rsid w:val="00C326F0"/>
    <w:rsid w:val="00C360E4"/>
    <w:rsid w:val="00C36A78"/>
    <w:rsid w:val="00C3738E"/>
    <w:rsid w:val="00C37998"/>
    <w:rsid w:val="00C37C06"/>
    <w:rsid w:val="00C40D39"/>
    <w:rsid w:val="00C44C44"/>
    <w:rsid w:val="00C45072"/>
    <w:rsid w:val="00C50F42"/>
    <w:rsid w:val="00C51C10"/>
    <w:rsid w:val="00C52E01"/>
    <w:rsid w:val="00C54849"/>
    <w:rsid w:val="00C55E66"/>
    <w:rsid w:val="00C57A7F"/>
    <w:rsid w:val="00C60A87"/>
    <w:rsid w:val="00C62267"/>
    <w:rsid w:val="00C622F1"/>
    <w:rsid w:val="00C62A21"/>
    <w:rsid w:val="00C6429E"/>
    <w:rsid w:val="00C64DE3"/>
    <w:rsid w:val="00C65614"/>
    <w:rsid w:val="00C6588E"/>
    <w:rsid w:val="00C66938"/>
    <w:rsid w:val="00C67829"/>
    <w:rsid w:val="00C67AFE"/>
    <w:rsid w:val="00C726F0"/>
    <w:rsid w:val="00C7373F"/>
    <w:rsid w:val="00C73748"/>
    <w:rsid w:val="00C73857"/>
    <w:rsid w:val="00C73B51"/>
    <w:rsid w:val="00C73DC7"/>
    <w:rsid w:val="00C744C3"/>
    <w:rsid w:val="00C755C5"/>
    <w:rsid w:val="00C75914"/>
    <w:rsid w:val="00C75F13"/>
    <w:rsid w:val="00C766D0"/>
    <w:rsid w:val="00C7739D"/>
    <w:rsid w:val="00C77902"/>
    <w:rsid w:val="00C80580"/>
    <w:rsid w:val="00C81189"/>
    <w:rsid w:val="00C81400"/>
    <w:rsid w:val="00C83405"/>
    <w:rsid w:val="00C838D9"/>
    <w:rsid w:val="00C84AF4"/>
    <w:rsid w:val="00C90352"/>
    <w:rsid w:val="00C904E7"/>
    <w:rsid w:val="00C90ACA"/>
    <w:rsid w:val="00C91006"/>
    <w:rsid w:val="00C92FE6"/>
    <w:rsid w:val="00C93563"/>
    <w:rsid w:val="00C94012"/>
    <w:rsid w:val="00C9468D"/>
    <w:rsid w:val="00C94967"/>
    <w:rsid w:val="00C963BA"/>
    <w:rsid w:val="00C96536"/>
    <w:rsid w:val="00C96A29"/>
    <w:rsid w:val="00CA066D"/>
    <w:rsid w:val="00CA0C4B"/>
    <w:rsid w:val="00CA279E"/>
    <w:rsid w:val="00CA2CD6"/>
    <w:rsid w:val="00CA3484"/>
    <w:rsid w:val="00CA3653"/>
    <w:rsid w:val="00CA4027"/>
    <w:rsid w:val="00CA5799"/>
    <w:rsid w:val="00CA65B4"/>
    <w:rsid w:val="00CA6690"/>
    <w:rsid w:val="00CA685C"/>
    <w:rsid w:val="00CA6996"/>
    <w:rsid w:val="00CB2DE9"/>
    <w:rsid w:val="00CB3A21"/>
    <w:rsid w:val="00CB5C0B"/>
    <w:rsid w:val="00CB60EE"/>
    <w:rsid w:val="00CB6874"/>
    <w:rsid w:val="00CB6D0B"/>
    <w:rsid w:val="00CB6E91"/>
    <w:rsid w:val="00CB6EBD"/>
    <w:rsid w:val="00CB7F6C"/>
    <w:rsid w:val="00CC07CA"/>
    <w:rsid w:val="00CC1270"/>
    <w:rsid w:val="00CC21E7"/>
    <w:rsid w:val="00CC328C"/>
    <w:rsid w:val="00CC3A75"/>
    <w:rsid w:val="00CC3CBC"/>
    <w:rsid w:val="00CC4099"/>
    <w:rsid w:val="00CD0691"/>
    <w:rsid w:val="00CD0D67"/>
    <w:rsid w:val="00CD126B"/>
    <w:rsid w:val="00CD1D5B"/>
    <w:rsid w:val="00CD1FD9"/>
    <w:rsid w:val="00CD2855"/>
    <w:rsid w:val="00CD2AF8"/>
    <w:rsid w:val="00CD34FD"/>
    <w:rsid w:val="00CD7B9E"/>
    <w:rsid w:val="00CD7BC8"/>
    <w:rsid w:val="00CD7DE9"/>
    <w:rsid w:val="00CE0341"/>
    <w:rsid w:val="00CE1123"/>
    <w:rsid w:val="00CE29B3"/>
    <w:rsid w:val="00CE3818"/>
    <w:rsid w:val="00CF032E"/>
    <w:rsid w:val="00CF3F1E"/>
    <w:rsid w:val="00CF55EB"/>
    <w:rsid w:val="00CF55F8"/>
    <w:rsid w:val="00CF5CAE"/>
    <w:rsid w:val="00CF6D7E"/>
    <w:rsid w:val="00CF7B95"/>
    <w:rsid w:val="00D009F9"/>
    <w:rsid w:val="00D0129E"/>
    <w:rsid w:val="00D01FED"/>
    <w:rsid w:val="00D0221A"/>
    <w:rsid w:val="00D02605"/>
    <w:rsid w:val="00D02FA2"/>
    <w:rsid w:val="00D054A5"/>
    <w:rsid w:val="00D054EC"/>
    <w:rsid w:val="00D064A1"/>
    <w:rsid w:val="00D074DE"/>
    <w:rsid w:val="00D07991"/>
    <w:rsid w:val="00D1048B"/>
    <w:rsid w:val="00D11878"/>
    <w:rsid w:val="00D11D79"/>
    <w:rsid w:val="00D17C72"/>
    <w:rsid w:val="00D17F2D"/>
    <w:rsid w:val="00D2006B"/>
    <w:rsid w:val="00D211FB"/>
    <w:rsid w:val="00D215F7"/>
    <w:rsid w:val="00D23066"/>
    <w:rsid w:val="00D244BA"/>
    <w:rsid w:val="00D259ED"/>
    <w:rsid w:val="00D263FF"/>
    <w:rsid w:val="00D26869"/>
    <w:rsid w:val="00D26A2F"/>
    <w:rsid w:val="00D26C6B"/>
    <w:rsid w:val="00D27977"/>
    <w:rsid w:val="00D279F5"/>
    <w:rsid w:val="00D27F57"/>
    <w:rsid w:val="00D30D0F"/>
    <w:rsid w:val="00D318E4"/>
    <w:rsid w:val="00D3359A"/>
    <w:rsid w:val="00D34B8A"/>
    <w:rsid w:val="00D350E6"/>
    <w:rsid w:val="00D35158"/>
    <w:rsid w:val="00D35B6F"/>
    <w:rsid w:val="00D35DEF"/>
    <w:rsid w:val="00D36C90"/>
    <w:rsid w:val="00D373C8"/>
    <w:rsid w:val="00D378A8"/>
    <w:rsid w:val="00D41D38"/>
    <w:rsid w:val="00D4216E"/>
    <w:rsid w:val="00D4588A"/>
    <w:rsid w:val="00D50097"/>
    <w:rsid w:val="00D50891"/>
    <w:rsid w:val="00D51742"/>
    <w:rsid w:val="00D52575"/>
    <w:rsid w:val="00D529D7"/>
    <w:rsid w:val="00D529F7"/>
    <w:rsid w:val="00D52CE3"/>
    <w:rsid w:val="00D53EEB"/>
    <w:rsid w:val="00D54597"/>
    <w:rsid w:val="00D5709C"/>
    <w:rsid w:val="00D60755"/>
    <w:rsid w:val="00D60A0B"/>
    <w:rsid w:val="00D60E28"/>
    <w:rsid w:val="00D63032"/>
    <w:rsid w:val="00D6596B"/>
    <w:rsid w:val="00D679A2"/>
    <w:rsid w:val="00D713B5"/>
    <w:rsid w:val="00D71A2B"/>
    <w:rsid w:val="00D7201A"/>
    <w:rsid w:val="00D72553"/>
    <w:rsid w:val="00D72654"/>
    <w:rsid w:val="00D72CB0"/>
    <w:rsid w:val="00D75596"/>
    <w:rsid w:val="00D7561D"/>
    <w:rsid w:val="00D76496"/>
    <w:rsid w:val="00D8048B"/>
    <w:rsid w:val="00D82C9D"/>
    <w:rsid w:val="00D84140"/>
    <w:rsid w:val="00D84D1C"/>
    <w:rsid w:val="00D85608"/>
    <w:rsid w:val="00D85BB4"/>
    <w:rsid w:val="00D87980"/>
    <w:rsid w:val="00D87CF0"/>
    <w:rsid w:val="00D90CA4"/>
    <w:rsid w:val="00D91706"/>
    <w:rsid w:val="00D918D9"/>
    <w:rsid w:val="00D92CDF"/>
    <w:rsid w:val="00D9396D"/>
    <w:rsid w:val="00D95DD0"/>
    <w:rsid w:val="00D9604D"/>
    <w:rsid w:val="00D973CB"/>
    <w:rsid w:val="00D97A1B"/>
    <w:rsid w:val="00D97BDB"/>
    <w:rsid w:val="00DA1C19"/>
    <w:rsid w:val="00DA2E10"/>
    <w:rsid w:val="00DA3760"/>
    <w:rsid w:val="00DA4D2B"/>
    <w:rsid w:val="00DA687A"/>
    <w:rsid w:val="00DA6BAD"/>
    <w:rsid w:val="00DA7643"/>
    <w:rsid w:val="00DB0B79"/>
    <w:rsid w:val="00DB1A25"/>
    <w:rsid w:val="00DB2340"/>
    <w:rsid w:val="00DB4C5F"/>
    <w:rsid w:val="00DB565F"/>
    <w:rsid w:val="00DB5BC8"/>
    <w:rsid w:val="00DB6F35"/>
    <w:rsid w:val="00DC1CD2"/>
    <w:rsid w:val="00DC1FCB"/>
    <w:rsid w:val="00DC2E28"/>
    <w:rsid w:val="00DC461B"/>
    <w:rsid w:val="00DC51B3"/>
    <w:rsid w:val="00DC53ED"/>
    <w:rsid w:val="00DC6E1E"/>
    <w:rsid w:val="00DC71CD"/>
    <w:rsid w:val="00DD0075"/>
    <w:rsid w:val="00DD0908"/>
    <w:rsid w:val="00DD10B0"/>
    <w:rsid w:val="00DD1128"/>
    <w:rsid w:val="00DD1DC8"/>
    <w:rsid w:val="00DD1E0C"/>
    <w:rsid w:val="00DD2784"/>
    <w:rsid w:val="00DD39FC"/>
    <w:rsid w:val="00DD3C0E"/>
    <w:rsid w:val="00DD4925"/>
    <w:rsid w:val="00DD6211"/>
    <w:rsid w:val="00DD6D73"/>
    <w:rsid w:val="00DD76A7"/>
    <w:rsid w:val="00DD7CBE"/>
    <w:rsid w:val="00DE03D3"/>
    <w:rsid w:val="00DE2D52"/>
    <w:rsid w:val="00DE312D"/>
    <w:rsid w:val="00DE3E32"/>
    <w:rsid w:val="00DE4FB5"/>
    <w:rsid w:val="00DE4FF1"/>
    <w:rsid w:val="00DE668F"/>
    <w:rsid w:val="00DF1B8D"/>
    <w:rsid w:val="00DF39BB"/>
    <w:rsid w:val="00DF58ED"/>
    <w:rsid w:val="00DF71B5"/>
    <w:rsid w:val="00DF7E5A"/>
    <w:rsid w:val="00E00ECA"/>
    <w:rsid w:val="00E013DD"/>
    <w:rsid w:val="00E04D7F"/>
    <w:rsid w:val="00E05CCB"/>
    <w:rsid w:val="00E06122"/>
    <w:rsid w:val="00E0726D"/>
    <w:rsid w:val="00E07C36"/>
    <w:rsid w:val="00E10E86"/>
    <w:rsid w:val="00E10F0E"/>
    <w:rsid w:val="00E11CFF"/>
    <w:rsid w:val="00E12178"/>
    <w:rsid w:val="00E12A7F"/>
    <w:rsid w:val="00E1311B"/>
    <w:rsid w:val="00E131D5"/>
    <w:rsid w:val="00E13F1A"/>
    <w:rsid w:val="00E14A00"/>
    <w:rsid w:val="00E16161"/>
    <w:rsid w:val="00E1717A"/>
    <w:rsid w:val="00E217DB"/>
    <w:rsid w:val="00E21F79"/>
    <w:rsid w:val="00E231A0"/>
    <w:rsid w:val="00E23D02"/>
    <w:rsid w:val="00E262A5"/>
    <w:rsid w:val="00E269A7"/>
    <w:rsid w:val="00E270F2"/>
    <w:rsid w:val="00E30A62"/>
    <w:rsid w:val="00E31482"/>
    <w:rsid w:val="00E320F7"/>
    <w:rsid w:val="00E33433"/>
    <w:rsid w:val="00E33CAB"/>
    <w:rsid w:val="00E345E6"/>
    <w:rsid w:val="00E3566B"/>
    <w:rsid w:val="00E35738"/>
    <w:rsid w:val="00E359CC"/>
    <w:rsid w:val="00E35F9C"/>
    <w:rsid w:val="00E3629E"/>
    <w:rsid w:val="00E40BF4"/>
    <w:rsid w:val="00E411CC"/>
    <w:rsid w:val="00E41380"/>
    <w:rsid w:val="00E422E2"/>
    <w:rsid w:val="00E479C2"/>
    <w:rsid w:val="00E47ABF"/>
    <w:rsid w:val="00E47DAF"/>
    <w:rsid w:val="00E47DDB"/>
    <w:rsid w:val="00E52A0F"/>
    <w:rsid w:val="00E53488"/>
    <w:rsid w:val="00E54E38"/>
    <w:rsid w:val="00E560FA"/>
    <w:rsid w:val="00E5629C"/>
    <w:rsid w:val="00E57B83"/>
    <w:rsid w:val="00E60A8B"/>
    <w:rsid w:val="00E6198A"/>
    <w:rsid w:val="00E620BB"/>
    <w:rsid w:val="00E62BCC"/>
    <w:rsid w:val="00E634C0"/>
    <w:rsid w:val="00E64C09"/>
    <w:rsid w:val="00E66ED4"/>
    <w:rsid w:val="00E66EDF"/>
    <w:rsid w:val="00E67191"/>
    <w:rsid w:val="00E74B1B"/>
    <w:rsid w:val="00E771B9"/>
    <w:rsid w:val="00E80CFC"/>
    <w:rsid w:val="00E8333F"/>
    <w:rsid w:val="00E8339D"/>
    <w:rsid w:val="00E834E2"/>
    <w:rsid w:val="00E8382C"/>
    <w:rsid w:val="00E84C29"/>
    <w:rsid w:val="00E84E83"/>
    <w:rsid w:val="00E854C0"/>
    <w:rsid w:val="00E866BC"/>
    <w:rsid w:val="00E87232"/>
    <w:rsid w:val="00E87955"/>
    <w:rsid w:val="00E926A4"/>
    <w:rsid w:val="00E92CC0"/>
    <w:rsid w:val="00E94693"/>
    <w:rsid w:val="00E946F5"/>
    <w:rsid w:val="00E94B03"/>
    <w:rsid w:val="00E9560C"/>
    <w:rsid w:val="00E95D15"/>
    <w:rsid w:val="00E9702D"/>
    <w:rsid w:val="00EA085C"/>
    <w:rsid w:val="00EA156F"/>
    <w:rsid w:val="00EA167A"/>
    <w:rsid w:val="00EA1BE8"/>
    <w:rsid w:val="00EA1D75"/>
    <w:rsid w:val="00EA46DB"/>
    <w:rsid w:val="00EA7C19"/>
    <w:rsid w:val="00EB09AC"/>
    <w:rsid w:val="00EB1178"/>
    <w:rsid w:val="00EB2C01"/>
    <w:rsid w:val="00EB44CF"/>
    <w:rsid w:val="00EB47DB"/>
    <w:rsid w:val="00EB72FA"/>
    <w:rsid w:val="00EC0F20"/>
    <w:rsid w:val="00EC1622"/>
    <w:rsid w:val="00EC45E2"/>
    <w:rsid w:val="00EC4B25"/>
    <w:rsid w:val="00EC6762"/>
    <w:rsid w:val="00EC75D1"/>
    <w:rsid w:val="00ED01B8"/>
    <w:rsid w:val="00ED0A9A"/>
    <w:rsid w:val="00ED19BF"/>
    <w:rsid w:val="00ED27E1"/>
    <w:rsid w:val="00ED34BD"/>
    <w:rsid w:val="00ED350C"/>
    <w:rsid w:val="00ED496F"/>
    <w:rsid w:val="00ED5758"/>
    <w:rsid w:val="00ED7B2C"/>
    <w:rsid w:val="00EE0323"/>
    <w:rsid w:val="00EE0E12"/>
    <w:rsid w:val="00EE1946"/>
    <w:rsid w:val="00EE1B22"/>
    <w:rsid w:val="00EE1E2E"/>
    <w:rsid w:val="00EE3235"/>
    <w:rsid w:val="00EE351E"/>
    <w:rsid w:val="00EE36F2"/>
    <w:rsid w:val="00EE68D3"/>
    <w:rsid w:val="00EF1E83"/>
    <w:rsid w:val="00EF285F"/>
    <w:rsid w:val="00EF5B14"/>
    <w:rsid w:val="00EF5CBA"/>
    <w:rsid w:val="00EF685C"/>
    <w:rsid w:val="00F0115A"/>
    <w:rsid w:val="00F032C3"/>
    <w:rsid w:val="00F0531B"/>
    <w:rsid w:val="00F07D8A"/>
    <w:rsid w:val="00F103F1"/>
    <w:rsid w:val="00F10CF1"/>
    <w:rsid w:val="00F12957"/>
    <w:rsid w:val="00F15C99"/>
    <w:rsid w:val="00F163F7"/>
    <w:rsid w:val="00F171E3"/>
    <w:rsid w:val="00F17A47"/>
    <w:rsid w:val="00F204A8"/>
    <w:rsid w:val="00F20DDE"/>
    <w:rsid w:val="00F23006"/>
    <w:rsid w:val="00F230CA"/>
    <w:rsid w:val="00F23913"/>
    <w:rsid w:val="00F239E5"/>
    <w:rsid w:val="00F241D1"/>
    <w:rsid w:val="00F244B7"/>
    <w:rsid w:val="00F2584F"/>
    <w:rsid w:val="00F268CF"/>
    <w:rsid w:val="00F26E0A"/>
    <w:rsid w:val="00F26F5D"/>
    <w:rsid w:val="00F27372"/>
    <w:rsid w:val="00F30A57"/>
    <w:rsid w:val="00F329FF"/>
    <w:rsid w:val="00F35A25"/>
    <w:rsid w:val="00F40B7B"/>
    <w:rsid w:val="00F40BBF"/>
    <w:rsid w:val="00F41ED0"/>
    <w:rsid w:val="00F42AD4"/>
    <w:rsid w:val="00F450DA"/>
    <w:rsid w:val="00F45B3E"/>
    <w:rsid w:val="00F47D65"/>
    <w:rsid w:val="00F51130"/>
    <w:rsid w:val="00F52AAC"/>
    <w:rsid w:val="00F53619"/>
    <w:rsid w:val="00F53CB9"/>
    <w:rsid w:val="00F53F2C"/>
    <w:rsid w:val="00F55A08"/>
    <w:rsid w:val="00F56317"/>
    <w:rsid w:val="00F6244C"/>
    <w:rsid w:val="00F63B29"/>
    <w:rsid w:val="00F63D39"/>
    <w:rsid w:val="00F65D95"/>
    <w:rsid w:val="00F6670A"/>
    <w:rsid w:val="00F6796F"/>
    <w:rsid w:val="00F704EB"/>
    <w:rsid w:val="00F708BA"/>
    <w:rsid w:val="00F71EA3"/>
    <w:rsid w:val="00F71F78"/>
    <w:rsid w:val="00F75E91"/>
    <w:rsid w:val="00F767B5"/>
    <w:rsid w:val="00F80244"/>
    <w:rsid w:val="00F81306"/>
    <w:rsid w:val="00F81F6A"/>
    <w:rsid w:val="00F83663"/>
    <w:rsid w:val="00F83DFA"/>
    <w:rsid w:val="00F83FFD"/>
    <w:rsid w:val="00F84637"/>
    <w:rsid w:val="00F86A9D"/>
    <w:rsid w:val="00F86F30"/>
    <w:rsid w:val="00F9180E"/>
    <w:rsid w:val="00F96105"/>
    <w:rsid w:val="00F96A77"/>
    <w:rsid w:val="00F96F3C"/>
    <w:rsid w:val="00FA0393"/>
    <w:rsid w:val="00FA1826"/>
    <w:rsid w:val="00FA1FD9"/>
    <w:rsid w:val="00FA3A40"/>
    <w:rsid w:val="00FA4C40"/>
    <w:rsid w:val="00FA4DE2"/>
    <w:rsid w:val="00FB128E"/>
    <w:rsid w:val="00FB1EA4"/>
    <w:rsid w:val="00FB23CD"/>
    <w:rsid w:val="00FB465D"/>
    <w:rsid w:val="00FB57F1"/>
    <w:rsid w:val="00FB630D"/>
    <w:rsid w:val="00FC0144"/>
    <w:rsid w:val="00FC6BD2"/>
    <w:rsid w:val="00FD0403"/>
    <w:rsid w:val="00FD2192"/>
    <w:rsid w:val="00FD5D76"/>
    <w:rsid w:val="00FD6AF6"/>
    <w:rsid w:val="00FD6BFF"/>
    <w:rsid w:val="00FD7CB9"/>
    <w:rsid w:val="00FE00EB"/>
    <w:rsid w:val="00FE0BF4"/>
    <w:rsid w:val="00FE11D3"/>
    <w:rsid w:val="00FE18AB"/>
    <w:rsid w:val="00FE2A7C"/>
    <w:rsid w:val="00FE2A81"/>
    <w:rsid w:val="00FE3579"/>
    <w:rsid w:val="00FE3D32"/>
    <w:rsid w:val="00FE4215"/>
    <w:rsid w:val="00FE5DFE"/>
    <w:rsid w:val="00FE74D4"/>
    <w:rsid w:val="00FF0060"/>
    <w:rsid w:val="00FF0251"/>
    <w:rsid w:val="00FF218F"/>
    <w:rsid w:val="00FF36A8"/>
    <w:rsid w:val="00FF399E"/>
    <w:rsid w:val="00FF42DD"/>
    <w:rsid w:val="00FF72D6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1B5F4051-C214-4C7B-9BF5-E4403F8C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4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A279E"/>
    <w:pPr>
      <w:outlineLvl w:val="1"/>
    </w:pPr>
    <w:rPr>
      <w:b/>
      <w:bCs/>
      <w:color w:val="00000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A279E"/>
    <w:rPr>
      <w:b/>
      <w:bCs/>
      <w:color w:val="000000"/>
      <w:sz w:val="36"/>
      <w:szCs w:val="36"/>
      <w:lang w:val="x-none"/>
    </w:rPr>
  </w:style>
  <w:style w:type="paragraph" w:styleId="21">
    <w:name w:val="Body Text Indent 2"/>
    <w:basedOn w:val="a"/>
    <w:link w:val="22"/>
    <w:rsid w:val="00123EA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D7B2C"/>
    <w:rPr>
      <w:sz w:val="24"/>
      <w:szCs w:val="24"/>
    </w:rPr>
  </w:style>
  <w:style w:type="paragraph" w:customStyle="1" w:styleId="ConsNormal">
    <w:name w:val="ConsNormal"/>
    <w:rsid w:val="00123E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a3">
    <w:name w:val="Знак Знак Знак Знак"/>
    <w:basedOn w:val="a"/>
    <w:rsid w:val="00123E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123E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3B0F29"/>
    <w:rPr>
      <w:sz w:val="24"/>
      <w:szCs w:val="24"/>
    </w:rPr>
  </w:style>
  <w:style w:type="character" w:styleId="a6">
    <w:name w:val="page number"/>
    <w:basedOn w:val="a0"/>
    <w:rsid w:val="00123EAA"/>
  </w:style>
  <w:style w:type="table" w:styleId="a7">
    <w:name w:val="Table Grid"/>
    <w:basedOn w:val="a1"/>
    <w:rsid w:val="0012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Number"/>
    <w:basedOn w:val="a"/>
    <w:rsid w:val="00123EAA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lang w:val="en-US"/>
    </w:rPr>
  </w:style>
  <w:style w:type="paragraph" w:styleId="a9">
    <w:name w:val="Body Text"/>
    <w:basedOn w:val="a"/>
    <w:link w:val="aa"/>
    <w:rsid w:val="00123EAA"/>
    <w:pPr>
      <w:spacing w:after="120"/>
    </w:pPr>
  </w:style>
  <w:style w:type="character" w:customStyle="1" w:styleId="aa">
    <w:name w:val="Основной текст Знак"/>
    <w:link w:val="a9"/>
    <w:rsid w:val="00B82348"/>
    <w:rPr>
      <w:sz w:val="24"/>
      <w:szCs w:val="24"/>
    </w:rPr>
  </w:style>
  <w:style w:type="paragraph" w:customStyle="1" w:styleId="ab">
    <w:name w:val="Название"/>
    <w:basedOn w:val="a"/>
    <w:link w:val="ac"/>
    <w:qFormat/>
    <w:rsid w:val="00123EAA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82348"/>
    <w:rPr>
      <w:b/>
      <w:bCs/>
      <w:sz w:val="28"/>
      <w:szCs w:val="24"/>
    </w:rPr>
  </w:style>
  <w:style w:type="character" w:styleId="ad">
    <w:name w:val="Emphasis"/>
    <w:qFormat/>
    <w:rsid w:val="00123EAA"/>
    <w:rPr>
      <w:i/>
      <w:iCs/>
    </w:rPr>
  </w:style>
  <w:style w:type="paragraph" w:styleId="ae">
    <w:name w:val="header"/>
    <w:basedOn w:val="a"/>
    <w:link w:val="af"/>
    <w:uiPriority w:val="99"/>
    <w:rsid w:val="00123E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5412A8"/>
    <w:rPr>
      <w:sz w:val="24"/>
      <w:szCs w:val="24"/>
    </w:rPr>
  </w:style>
  <w:style w:type="paragraph" w:styleId="af0">
    <w:name w:val="Body Text Indent"/>
    <w:basedOn w:val="a"/>
    <w:link w:val="af1"/>
    <w:rsid w:val="00123EA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B82348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425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060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650D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35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812DE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0837"/>
    <w:rPr>
      <w:rFonts w:ascii="Arial" w:hAnsi="Arial"/>
      <w:sz w:val="16"/>
      <w:szCs w:val="16"/>
      <w:lang w:bidi="ar-SA"/>
    </w:rPr>
  </w:style>
  <w:style w:type="character" w:customStyle="1" w:styleId="af5">
    <w:name w:val="Знак Знак"/>
    <w:locked/>
    <w:rsid w:val="003F4A18"/>
    <w:rPr>
      <w:sz w:val="24"/>
      <w:szCs w:val="24"/>
      <w:lang w:val="ru-RU" w:eastAsia="ru-RU" w:bidi="ar-SA"/>
    </w:rPr>
  </w:style>
  <w:style w:type="paragraph" w:styleId="af6">
    <w:name w:val="List Paragraph"/>
    <w:basedOn w:val="a"/>
    <w:uiPriority w:val="34"/>
    <w:qFormat/>
    <w:rsid w:val="00F241D1"/>
    <w:pPr>
      <w:ind w:left="708"/>
    </w:pPr>
  </w:style>
  <w:style w:type="paragraph" w:customStyle="1" w:styleId="ConsPlusNonformat">
    <w:name w:val="ConsPlusNonformat"/>
    <w:uiPriority w:val="99"/>
    <w:rsid w:val="00F244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2F2DD3"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f7">
    <w:name w:val="Normal (Web)"/>
    <w:basedOn w:val="a"/>
    <w:rsid w:val="00D054A5"/>
    <w:pPr>
      <w:spacing w:before="75" w:after="100" w:afterAutospacing="1"/>
      <w:ind w:left="300" w:right="150"/>
      <w:jc w:val="both"/>
    </w:pPr>
  </w:style>
  <w:style w:type="character" w:styleId="af8">
    <w:name w:val="Strong"/>
    <w:qFormat/>
    <w:rsid w:val="00D054A5"/>
    <w:rPr>
      <w:b/>
      <w:bCs/>
    </w:rPr>
  </w:style>
  <w:style w:type="paragraph" w:styleId="23">
    <w:name w:val="List Bullet 2"/>
    <w:basedOn w:val="a"/>
    <w:autoRedefine/>
    <w:rsid w:val="00D054A5"/>
    <w:pPr>
      <w:ind w:firstLine="720"/>
      <w:jc w:val="both"/>
    </w:pPr>
    <w:rPr>
      <w:rFonts w:ascii="Arial" w:hAnsi="Arial" w:cs="Arial"/>
    </w:rPr>
  </w:style>
  <w:style w:type="character" w:customStyle="1" w:styleId="af9">
    <w:name w:val="МОН Знак"/>
    <w:link w:val="afa"/>
    <w:locked/>
    <w:rsid w:val="003E3684"/>
    <w:rPr>
      <w:sz w:val="28"/>
    </w:rPr>
  </w:style>
  <w:style w:type="paragraph" w:customStyle="1" w:styleId="afa">
    <w:name w:val="МОН"/>
    <w:basedOn w:val="a"/>
    <w:link w:val="af9"/>
    <w:rsid w:val="003E3684"/>
    <w:pPr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styleId="afb">
    <w:name w:val="footnote reference"/>
    <w:unhideWhenUsed/>
    <w:rsid w:val="00842CE2"/>
    <w:rPr>
      <w:rFonts w:ascii="Times New Roman" w:hAnsi="Times New Roman" w:cs="Times New Roman" w:hint="default"/>
      <w:vertAlign w:val="superscript"/>
    </w:rPr>
  </w:style>
  <w:style w:type="paragraph" w:customStyle="1" w:styleId="ConsPlusTitle">
    <w:name w:val="ConsPlusTitle"/>
    <w:rsid w:val="009868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c">
    <w:name w:val="annotation reference"/>
    <w:semiHidden/>
    <w:rsid w:val="00A93379"/>
    <w:rPr>
      <w:sz w:val="16"/>
      <w:szCs w:val="16"/>
    </w:rPr>
  </w:style>
  <w:style w:type="paragraph" w:styleId="afd">
    <w:name w:val="annotation text"/>
    <w:basedOn w:val="a"/>
    <w:link w:val="afe"/>
    <w:semiHidden/>
    <w:rsid w:val="00A93379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B82348"/>
  </w:style>
  <w:style w:type="paragraph" w:styleId="aff">
    <w:name w:val="annotation subject"/>
    <w:basedOn w:val="afd"/>
    <w:next w:val="afd"/>
    <w:link w:val="aff0"/>
    <w:semiHidden/>
    <w:rsid w:val="00A93379"/>
    <w:rPr>
      <w:b/>
      <w:bCs/>
    </w:rPr>
  </w:style>
  <w:style w:type="character" w:customStyle="1" w:styleId="aff0">
    <w:name w:val="Тема примечания Знак"/>
    <w:link w:val="aff"/>
    <w:semiHidden/>
    <w:rsid w:val="00B82348"/>
    <w:rPr>
      <w:b/>
      <w:bCs/>
    </w:rPr>
  </w:style>
  <w:style w:type="paragraph" w:styleId="aff1">
    <w:name w:val="Revision"/>
    <w:hidden/>
    <w:uiPriority w:val="99"/>
    <w:semiHidden/>
    <w:rsid w:val="00B1672A"/>
    <w:rPr>
      <w:sz w:val="24"/>
      <w:szCs w:val="24"/>
    </w:rPr>
  </w:style>
  <w:style w:type="paragraph" w:customStyle="1" w:styleId="ConsPlusCell">
    <w:name w:val="ConsPlusCell"/>
    <w:rsid w:val="009E733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f2">
    <w:name w:val="Hyperlink"/>
    <w:uiPriority w:val="99"/>
    <w:unhideWhenUsed/>
    <w:rsid w:val="006B0459"/>
    <w:rPr>
      <w:color w:val="0000FF"/>
      <w:u w:val="single"/>
    </w:rPr>
  </w:style>
  <w:style w:type="paragraph" w:customStyle="1" w:styleId="aff3">
    <w:name w:val="Знак"/>
    <w:basedOn w:val="a"/>
    <w:rsid w:val="00B82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uiPriority w:val="99"/>
    <w:unhideWhenUsed/>
    <w:rsid w:val="003C3398"/>
    <w:rPr>
      <w:color w:val="800080"/>
      <w:u w:val="single"/>
    </w:rPr>
  </w:style>
  <w:style w:type="paragraph" w:customStyle="1" w:styleId="xl63">
    <w:name w:val="xl63"/>
    <w:basedOn w:val="a"/>
    <w:rsid w:val="0013655C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13655C"/>
    <w:pPr>
      <w:spacing w:before="100" w:beforeAutospacing="1" w:after="100" w:afterAutospacing="1"/>
    </w:pPr>
  </w:style>
  <w:style w:type="paragraph" w:customStyle="1" w:styleId="xl65">
    <w:name w:val="xl65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36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36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9">
    <w:name w:val="xl79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0">
    <w:name w:val="xl80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13655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136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36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5">
    <w:name w:val="xl85"/>
    <w:basedOn w:val="a"/>
    <w:rsid w:val="0013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36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rsid w:val="00136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3655C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9B15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9B15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B15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B15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B15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9B15C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B15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9B15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B15C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B15C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9B15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9B15C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9B15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9B1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9B1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B1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B1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9B1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9B15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B15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B1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B1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B1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B15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B15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B15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9B15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9B15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9B15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71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15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00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31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129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26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01282DDA703CDE6E539961C942462ED664D5850ABFA53F883F579D7E16AF29B2BB20C4690EC03448CB2DQFr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5100-137D-4046-A302-C3B9537B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3957</Words>
  <Characters>30668</Characters>
  <Application>Microsoft Office Word</Application>
  <DocSecurity>0</DocSecurity>
  <Lines>255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ВЕДОМСТВЕННАЯ ЦЕЛЕВАЯ ПРОГРАММА РАЗВИТИЯ СИСТЕМЫ ПОВЫШЕНИЯ КВАЛИФИКАЦИИ И ПРОФЕССИОНАЛЬНОЙ ПЕРЕПОДГОТОВКИ РАБОТНИКОВ ОБРАЗОВАНИЯ ИРКУТСКОЙ ОБЛАСТИ</vt:lpstr>
    </vt:vector>
  </TitlesOfParts>
  <Company/>
  <LinksUpToDate>false</LinksUpToDate>
  <CharactersWithSpaces>34556</CharactersWithSpaces>
  <SharedDoc>false</SharedDoc>
  <HLinks>
    <vt:vector size="6" baseType="variant">
      <vt:variant>
        <vt:i4>4718594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consultantplus://offline/ref=1E01282DDA703CDE6E539961C942462ED664D5850ABFA53F883F579D7E16AF29B2BB20C4690EC03448CB2DQFr9I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ВЕДОМСТВЕННАЯ ЦЕЛЕВАЯ ПРОГРАММА РАЗВИТИЯ СИСТЕМЫ ПОВЫШЕНИЯ КВАЛИФИКАЦИИ И ПРОФЕССИОНАЛЬНОЙ ПЕРЕПОДГОТОВКИ РАБОТНИКОВ ОБРАЗОВАНИЯ ИРКУТСКОЙ ОБЛАСТИ</dc:title>
  <dc:subject/>
  <dc:creator>1200</dc:creator>
  <cp:keywords/>
  <cp:lastModifiedBy>Тяглова А.О.</cp:lastModifiedBy>
  <cp:revision>7</cp:revision>
  <cp:lastPrinted>2018-10-11T02:27:00Z</cp:lastPrinted>
  <dcterms:created xsi:type="dcterms:W3CDTF">2018-10-08T06:35:00Z</dcterms:created>
  <dcterms:modified xsi:type="dcterms:W3CDTF">2018-10-11T02:29:00Z</dcterms:modified>
</cp:coreProperties>
</file>